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A00B" w14:textId="77777777" w:rsidR="00DC48A0" w:rsidRDefault="00DC48A0"/>
    <w:p w14:paraId="3BB0AF45" w14:textId="77777777" w:rsidR="00DC48A0" w:rsidRDefault="00DC48A0"/>
    <w:p w14:paraId="0440CBC7" w14:textId="77777777" w:rsidR="00DC48A0" w:rsidRPr="00B233B5" w:rsidRDefault="005713DF">
      <w:pPr>
        <w:jc w:val="center"/>
        <w:rPr>
          <w:lang w:val="fr-FR"/>
        </w:rPr>
      </w:pPr>
      <w:r w:rsidRPr="00B233B5">
        <w:rPr>
          <w:b/>
          <w:color w:val="006400"/>
          <w:sz w:val="32"/>
          <w:lang w:val="fr-FR"/>
        </w:rPr>
        <w:t>ÉTABLISSEMENT PUBLIC DU CHÂTEAU DE FONTAINEBLEAU</w:t>
      </w:r>
    </w:p>
    <w:p w14:paraId="44D63F60" w14:textId="77777777" w:rsidR="00DC48A0" w:rsidRPr="00B233B5" w:rsidRDefault="005713DF">
      <w:pPr>
        <w:jc w:val="center"/>
        <w:rPr>
          <w:lang w:val="fr-FR"/>
        </w:rPr>
      </w:pPr>
      <w:r w:rsidRPr="00B233B5">
        <w:rPr>
          <w:sz w:val="22"/>
          <w:lang w:val="fr-FR"/>
        </w:rPr>
        <w:t>Service des affaires juridiques et des marchés publics</w:t>
      </w:r>
    </w:p>
    <w:p w14:paraId="6A4A148C" w14:textId="77777777" w:rsidR="00DC48A0" w:rsidRDefault="00DC48A0">
      <w:pPr>
        <w:rPr>
          <w:lang w:val="fr-FR"/>
        </w:rPr>
      </w:pPr>
    </w:p>
    <w:p w14:paraId="6A4BA388" w14:textId="04B29D8B" w:rsidR="004B6967" w:rsidRPr="00B233B5" w:rsidRDefault="004B6967" w:rsidP="003600D8">
      <w:pPr>
        <w:ind w:left="2835"/>
        <w:rPr>
          <w:lang w:val="fr-FR"/>
        </w:rPr>
      </w:pPr>
      <w:r w:rsidRPr="005C007F">
        <w:rPr>
          <w:rFonts w:ascii="DM Sans" w:eastAsia="Calibri" w:hAnsi="DM Sans" w:cs="Times New Roman"/>
          <w:noProof/>
          <w:sz w:val="18"/>
          <w:szCs w:val="18"/>
        </w:rPr>
        <w:drawing>
          <wp:inline distT="0" distB="0" distL="0" distR="0" wp14:anchorId="53528881" wp14:editId="204BA0BF">
            <wp:extent cx="2800350" cy="1219200"/>
            <wp:effectExtent l="0" t="0" r="0" b="0"/>
            <wp:docPr id="2" name="Image 1" descr="Une image contenant texte, Graphique, graphisme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Graphique, graphisme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3346C" w14:textId="77777777" w:rsidR="00DC48A0" w:rsidRDefault="00DC48A0">
      <w:pPr>
        <w:rPr>
          <w:lang w:val="fr-FR"/>
        </w:rPr>
      </w:pPr>
    </w:p>
    <w:p w14:paraId="71628949" w14:textId="77777777" w:rsidR="004B6967" w:rsidRPr="00B233B5" w:rsidRDefault="004B6967">
      <w:pPr>
        <w:rPr>
          <w:lang w:val="fr-FR"/>
        </w:rPr>
      </w:pPr>
    </w:p>
    <w:p w14:paraId="10FEECDA" w14:textId="77777777" w:rsidR="00DC48A0" w:rsidRPr="00B233B5" w:rsidRDefault="005713DF">
      <w:pPr>
        <w:jc w:val="center"/>
        <w:rPr>
          <w:lang w:val="fr-FR"/>
        </w:rPr>
      </w:pPr>
      <w:r w:rsidRPr="00B233B5">
        <w:rPr>
          <w:b/>
          <w:color w:val="006400"/>
          <w:sz w:val="44"/>
          <w:lang w:val="fr-FR"/>
        </w:rPr>
        <w:t>CADRE DE MÉMOIRE TECHNIQUE</w:t>
      </w:r>
    </w:p>
    <w:p w14:paraId="1ED123F7" w14:textId="77777777" w:rsidR="00DC48A0" w:rsidRPr="00B233B5" w:rsidRDefault="005713DF">
      <w:pPr>
        <w:jc w:val="center"/>
        <w:rPr>
          <w:lang w:val="fr-FR"/>
        </w:rPr>
      </w:pPr>
      <w:r w:rsidRPr="00B233B5">
        <w:rPr>
          <w:i/>
          <w:sz w:val="24"/>
          <w:lang w:val="fr-FR"/>
        </w:rPr>
        <w:t>Document à compléter par le candidat</w:t>
      </w:r>
    </w:p>
    <w:p w14:paraId="585D7A1E" w14:textId="77777777" w:rsidR="00DC48A0" w:rsidRPr="00B233B5" w:rsidRDefault="00DC48A0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804"/>
      </w:tblGrid>
      <w:tr w:rsidR="00DC48A0" w:rsidRPr="000D74A6" w14:paraId="6C2E9ADF" w14:textId="77777777">
        <w:trPr>
          <w:jc w:val="center"/>
        </w:trPr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1522C45E" w14:textId="77777777" w:rsidR="00DC48A0" w:rsidRDefault="005713DF">
            <w:r>
              <w:rPr>
                <w:b/>
                <w:color w:val="FFFFFF"/>
                <w:sz w:val="19"/>
              </w:rPr>
              <w:t>Procédure</w:t>
            </w:r>
          </w:p>
        </w:tc>
        <w:tc>
          <w:tcPr>
            <w:tcW w:w="680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D3FA1A" w14:textId="6467397D" w:rsidR="00DC48A0" w:rsidRPr="00B233B5" w:rsidRDefault="005713DF">
            <w:pPr>
              <w:rPr>
                <w:lang w:val="fr-FR"/>
              </w:rPr>
            </w:pPr>
            <w:r w:rsidRPr="00B233B5">
              <w:rPr>
                <w:sz w:val="19"/>
                <w:lang w:val="fr-FR"/>
              </w:rPr>
              <w:t>Procédure adaptée n° F_</w:t>
            </w:r>
            <w:r w:rsidR="00B233B5" w:rsidRPr="00B233B5">
              <w:rPr>
                <w:sz w:val="19"/>
                <w:lang w:val="fr-FR"/>
              </w:rPr>
              <w:t>M1</w:t>
            </w:r>
            <w:r w:rsidR="00B233B5">
              <w:rPr>
                <w:sz w:val="19"/>
                <w:lang w:val="fr-FR"/>
              </w:rPr>
              <w:t>2</w:t>
            </w:r>
            <w:r w:rsidRPr="00B233B5">
              <w:rPr>
                <w:sz w:val="19"/>
                <w:lang w:val="fr-FR"/>
              </w:rPr>
              <w:t>_202</w:t>
            </w:r>
            <w:r w:rsidR="000D74A6">
              <w:rPr>
                <w:sz w:val="19"/>
                <w:lang w:val="fr-FR"/>
              </w:rPr>
              <w:t>6</w:t>
            </w:r>
          </w:p>
        </w:tc>
      </w:tr>
      <w:tr w:rsidR="00DC48A0" w:rsidRPr="000D74A6" w14:paraId="14337DBF" w14:textId="77777777">
        <w:trPr>
          <w:jc w:val="center"/>
        </w:trPr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52F85EB6" w14:textId="77777777" w:rsidR="00DC48A0" w:rsidRDefault="005713DF">
            <w:r>
              <w:rPr>
                <w:b/>
                <w:color w:val="FFFFFF"/>
                <w:sz w:val="19"/>
              </w:rPr>
              <w:t>Objet</w:t>
            </w:r>
          </w:p>
        </w:tc>
        <w:tc>
          <w:tcPr>
            <w:tcW w:w="680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565625" w14:textId="4A0231DF" w:rsidR="00DC48A0" w:rsidRPr="00B233B5" w:rsidRDefault="005713DF">
            <w:pPr>
              <w:rPr>
                <w:lang w:val="fr-FR"/>
              </w:rPr>
            </w:pPr>
            <w:r w:rsidRPr="00B233B5">
              <w:rPr>
                <w:sz w:val="19"/>
                <w:lang w:val="fr-FR"/>
              </w:rPr>
              <w:t>Travaux d’entretien et de réparation des espaces intérieurs du château</w:t>
            </w:r>
            <w:r w:rsidR="005C2E34">
              <w:rPr>
                <w:sz w:val="19"/>
                <w:lang w:val="fr-FR"/>
              </w:rPr>
              <w:t>, de ses logements</w:t>
            </w:r>
            <w:r w:rsidRPr="00B233B5">
              <w:rPr>
                <w:sz w:val="19"/>
                <w:lang w:val="fr-FR"/>
              </w:rPr>
              <w:t xml:space="preserve"> et de ses dépendances</w:t>
            </w:r>
          </w:p>
        </w:tc>
      </w:tr>
      <w:tr w:rsidR="00DC48A0" w:rsidRPr="000D74A6" w14:paraId="12BEB66C" w14:textId="77777777">
        <w:trPr>
          <w:jc w:val="center"/>
        </w:trPr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166BB3A0" w14:textId="77777777" w:rsidR="00DC48A0" w:rsidRDefault="005713DF">
            <w:r>
              <w:rPr>
                <w:b/>
                <w:color w:val="FFFFFF"/>
                <w:sz w:val="19"/>
              </w:rPr>
              <w:t>Forme du marché</w:t>
            </w:r>
          </w:p>
        </w:tc>
        <w:tc>
          <w:tcPr>
            <w:tcW w:w="680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D6AD2F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sz w:val="19"/>
                <w:lang w:val="fr-FR"/>
              </w:rPr>
              <w:t>Accord-cadre mono-attributaire à bons de commande</w:t>
            </w:r>
          </w:p>
        </w:tc>
      </w:tr>
      <w:tr w:rsidR="00DC48A0" w:rsidRPr="000D74A6" w14:paraId="6E546CE4" w14:textId="77777777">
        <w:trPr>
          <w:jc w:val="center"/>
        </w:trPr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3969189D" w14:textId="77777777" w:rsidR="00DC48A0" w:rsidRDefault="005713DF">
            <w:r>
              <w:rPr>
                <w:b/>
                <w:color w:val="FFFFFF"/>
                <w:sz w:val="19"/>
              </w:rPr>
              <w:t>Lots</w:t>
            </w:r>
          </w:p>
        </w:tc>
        <w:tc>
          <w:tcPr>
            <w:tcW w:w="680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E20E8A" w14:textId="39DCDBC1" w:rsidR="00DC48A0" w:rsidRPr="00B233B5" w:rsidRDefault="005713DF">
            <w:pPr>
              <w:rPr>
                <w:lang w:val="fr-FR"/>
              </w:rPr>
            </w:pPr>
            <w:r w:rsidRPr="00B233B5">
              <w:rPr>
                <w:sz w:val="19"/>
                <w:lang w:val="fr-FR"/>
              </w:rPr>
              <w:t>Lot 1 : Maçonnerie – Plâtrerie – Carrelage – Marbrerie</w:t>
            </w:r>
            <w:r w:rsidRPr="00B233B5">
              <w:rPr>
                <w:lang w:val="fr-FR"/>
              </w:rPr>
              <w:br/>
            </w:r>
            <w:r w:rsidRPr="00B233B5">
              <w:rPr>
                <w:sz w:val="19"/>
                <w:lang w:val="fr-FR"/>
              </w:rPr>
              <w:t xml:space="preserve">Lot 2 : Peinture – </w:t>
            </w:r>
            <w:r w:rsidR="005C2E34">
              <w:rPr>
                <w:sz w:val="19"/>
                <w:lang w:val="fr-FR"/>
              </w:rPr>
              <w:t xml:space="preserve">Sol souple - </w:t>
            </w:r>
            <w:r w:rsidRPr="00B233B5">
              <w:rPr>
                <w:sz w:val="19"/>
                <w:lang w:val="fr-FR"/>
              </w:rPr>
              <w:t>Vitrerie</w:t>
            </w:r>
            <w:r w:rsidRPr="00B233B5">
              <w:rPr>
                <w:lang w:val="fr-FR"/>
              </w:rPr>
              <w:br/>
            </w:r>
            <w:r w:rsidRPr="00B233B5">
              <w:rPr>
                <w:sz w:val="19"/>
                <w:lang w:val="fr-FR"/>
              </w:rPr>
              <w:t>Lot 3 : Plomberie</w:t>
            </w:r>
            <w:r w:rsidR="005C2E34">
              <w:rPr>
                <w:sz w:val="19"/>
                <w:lang w:val="fr-FR"/>
              </w:rPr>
              <w:t xml:space="preserve"> - Chauffage</w:t>
            </w:r>
          </w:p>
        </w:tc>
      </w:tr>
      <w:tr w:rsidR="00DC48A0" w14:paraId="093B8487" w14:textId="77777777" w:rsidTr="003600D8">
        <w:trPr>
          <w:jc w:val="center"/>
        </w:trPr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37E25FD7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b/>
                <w:color w:val="FFFFFF"/>
                <w:sz w:val="19"/>
                <w:lang w:val="fr-FR"/>
              </w:rPr>
              <w:t>Date limite de remise des offres</w:t>
            </w:r>
          </w:p>
        </w:tc>
        <w:tc>
          <w:tcPr>
            <w:tcW w:w="680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02837C13" w14:textId="6D3FA4D0" w:rsidR="00DC48A0" w:rsidRDefault="005C2E34" w:rsidP="005C2E34">
            <w:r>
              <w:rPr>
                <w:sz w:val="19"/>
              </w:rPr>
              <w:t>Lundi 28 septembre 2026</w:t>
            </w:r>
          </w:p>
        </w:tc>
      </w:tr>
    </w:tbl>
    <w:p w14:paraId="4B57D52F" w14:textId="77777777" w:rsidR="00DC48A0" w:rsidRDefault="00DC48A0"/>
    <w:p w14:paraId="039A4802" w14:textId="77777777" w:rsidR="00DC48A0" w:rsidRDefault="00DC48A0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639"/>
      </w:tblGrid>
      <w:tr w:rsidR="00DC48A0" w:rsidRPr="000D74A6" w14:paraId="4D12E75A" w14:textId="77777777">
        <w:trPr>
          <w:jc w:val="center"/>
        </w:trPr>
        <w:tc>
          <w:tcPr>
            <w:tcW w:w="963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2F0D9"/>
          </w:tcPr>
          <w:p w14:paraId="50C9140C" w14:textId="77777777" w:rsidR="00DC48A0" w:rsidRPr="00B233B5" w:rsidRDefault="005713DF">
            <w:pPr>
              <w:spacing w:after="40"/>
              <w:rPr>
                <w:lang w:val="fr-FR"/>
              </w:rPr>
            </w:pPr>
            <w:r w:rsidRPr="00B233B5">
              <w:rPr>
                <w:b/>
                <w:color w:val="006400"/>
                <w:lang w:val="fr-FR"/>
              </w:rPr>
              <w:t>Important</w:t>
            </w:r>
            <w:r w:rsidRPr="00B233B5">
              <w:rPr>
                <w:lang w:val="fr-FR"/>
              </w:rPr>
              <w:br/>
            </w:r>
            <w:r w:rsidRPr="00B233B5">
              <w:rPr>
                <w:sz w:val="19"/>
                <w:lang w:val="fr-FR"/>
              </w:rPr>
              <w:t>Le mémoire technique ne doit contenir aucun prix. Les prix sont uniquement renseignés dans le BPU. Le DQE masqué est établi par le pouvoir adjudicateur et n’est pas communiqué aux candidats.</w:t>
            </w:r>
          </w:p>
        </w:tc>
      </w:tr>
    </w:tbl>
    <w:p w14:paraId="69423D1D" w14:textId="77777777" w:rsidR="00DC48A0" w:rsidRPr="00B233B5" w:rsidRDefault="005713DF">
      <w:pPr>
        <w:rPr>
          <w:lang w:val="fr-FR"/>
        </w:rPr>
      </w:pPr>
      <w:r w:rsidRPr="00B233B5">
        <w:rPr>
          <w:lang w:val="fr-FR"/>
        </w:rPr>
        <w:br w:type="page"/>
      </w:r>
    </w:p>
    <w:p w14:paraId="2D2F5E13" w14:textId="77777777" w:rsidR="00DC48A0" w:rsidRPr="00B233B5" w:rsidRDefault="005713DF">
      <w:pPr>
        <w:pStyle w:val="Titre1"/>
        <w:spacing w:before="160" w:after="80"/>
        <w:rPr>
          <w:lang w:val="fr-FR"/>
        </w:rPr>
      </w:pPr>
      <w:r w:rsidRPr="00B233B5">
        <w:rPr>
          <w:rFonts w:ascii="Arial" w:hAnsi="Arial"/>
          <w:lang w:val="fr-FR"/>
        </w:rPr>
        <w:lastRenderedPageBreak/>
        <w:t>1. Instructions aux candidats</w:t>
      </w:r>
    </w:p>
    <w:p w14:paraId="0D38BEE5" w14:textId="77777777" w:rsidR="00DC48A0" w:rsidRPr="00B233B5" w:rsidRDefault="005713DF">
      <w:pPr>
        <w:spacing w:after="80" w:line="252" w:lineRule="auto"/>
        <w:rPr>
          <w:lang w:val="fr-FR"/>
        </w:rPr>
      </w:pPr>
      <w:r w:rsidRPr="00B233B5">
        <w:rPr>
          <w:lang w:val="fr-FR"/>
        </w:rPr>
        <w:t>Le présent cadre de mémoire technique est obligatoire. Il doit être complété pour le ou les lots auxquels le candidat soumissionne.</w:t>
      </w:r>
    </w:p>
    <w:p w14:paraId="55000F50" w14:textId="77777777" w:rsidR="00DC48A0" w:rsidRPr="00B233B5" w:rsidRDefault="005713DF">
      <w:pPr>
        <w:spacing w:after="80" w:line="252" w:lineRule="auto"/>
        <w:rPr>
          <w:lang w:val="fr-FR"/>
        </w:rPr>
      </w:pPr>
      <w:r w:rsidRPr="00B233B5">
        <w:rPr>
          <w:lang w:val="fr-FR"/>
        </w:rPr>
        <w:t>En cas de réponse à plusieurs lots, le candidat peut remettre un mémoire technique par lot ou un mémoire commun, à condition que les éléments propres à chaque lot soient clairement identifiés.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14"/>
        <w:gridCol w:w="6123"/>
        <w:gridCol w:w="1702"/>
      </w:tblGrid>
      <w:tr w:rsidR="00DC48A0" w:rsidRPr="000D74A6" w14:paraId="1C5FD15C" w14:textId="77777777">
        <w:trPr>
          <w:jc w:val="center"/>
        </w:trPr>
        <w:tc>
          <w:tcPr>
            <w:tcW w:w="9639" w:type="dxa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2F0D9"/>
          </w:tcPr>
          <w:p w14:paraId="7E584BC5" w14:textId="77777777" w:rsidR="00DC48A0" w:rsidRPr="00B233B5" w:rsidRDefault="005713DF">
            <w:pPr>
              <w:spacing w:after="40"/>
              <w:rPr>
                <w:lang w:val="fr-FR"/>
              </w:rPr>
            </w:pPr>
            <w:r w:rsidRPr="00B233B5">
              <w:rPr>
                <w:b/>
                <w:color w:val="006400"/>
                <w:lang w:val="fr-FR"/>
              </w:rPr>
              <w:t>Principe d’analyse</w:t>
            </w:r>
            <w:r w:rsidRPr="00B233B5">
              <w:rPr>
                <w:lang w:val="fr-FR"/>
              </w:rPr>
              <w:br/>
            </w:r>
            <w:r w:rsidRPr="00B233B5">
              <w:rPr>
                <w:sz w:val="19"/>
                <w:lang w:val="fr-FR"/>
              </w:rPr>
              <w:t>Le mémoire technique sera analysé selon les trois sous-critères indiqués ci-dessous. Les réponses générales, non contextualisées au château de Fontainebleau, ou ne tenant pas compte des contraintes patrimoniales, d’accès, d’exploitation, de sécurité et de protection des existants, pourront être faiblement notées.</w:t>
            </w:r>
          </w:p>
        </w:tc>
      </w:tr>
      <w:tr w:rsidR="00DC48A0" w14:paraId="22A8DCBA" w14:textId="77777777">
        <w:trPr>
          <w:tblHeader/>
          <w:jc w:val="center"/>
        </w:trPr>
        <w:tc>
          <w:tcPr>
            <w:tcW w:w="18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22EF7597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9"/>
              </w:rPr>
              <w:t>Sous-critère</w:t>
            </w:r>
          </w:p>
        </w:tc>
        <w:tc>
          <w:tcPr>
            <w:tcW w:w="61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577EDA0D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9"/>
              </w:rPr>
              <w:t>Intitulé</w:t>
            </w:r>
          </w:p>
        </w:tc>
        <w:tc>
          <w:tcPr>
            <w:tcW w:w="12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38800767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9"/>
              </w:rPr>
              <w:t>Points</w:t>
            </w:r>
          </w:p>
        </w:tc>
      </w:tr>
      <w:tr w:rsidR="00DC48A0" w14:paraId="1FCF3748" w14:textId="77777777">
        <w:trPr>
          <w:jc w:val="center"/>
        </w:trPr>
        <w:tc>
          <w:tcPr>
            <w:tcW w:w="18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2F0D9"/>
          </w:tcPr>
          <w:p w14:paraId="43288B09" w14:textId="77777777" w:rsidR="00DC48A0" w:rsidRDefault="005713DF">
            <w:pPr>
              <w:jc w:val="center"/>
            </w:pPr>
            <w:r>
              <w:rPr>
                <w:b/>
                <w:sz w:val="19"/>
              </w:rPr>
              <w:t>1</w:t>
            </w:r>
          </w:p>
        </w:tc>
        <w:tc>
          <w:tcPr>
            <w:tcW w:w="61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6AAC58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sz w:val="19"/>
                <w:lang w:val="fr-FR"/>
              </w:rPr>
              <w:t>Méthodologie de réalisation des prestations</w:t>
            </w:r>
          </w:p>
        </w:tc>
        <w:tc>
          <w:tcPr>
            <w:tcW w:w="12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6257CD" w14:textId="386C7D33" w:rsidR="00DC48A0" w:rsidRDefault="00BB4398">
            <w:pPr>
              <w:jc w:val="center"/>
            </w:pPr>
            <w:r>
              <w:rPr>
                <w:sz w:val="19"/>
              </w:rPr>
              <w:t>2</w:t>
            </w:r>
            <w:r w:rsidR="005713DF">
              <w:rPr>
                <w:sz w:val="19"/>
              </w:rPr>
              <w:t>0</w:t>
            </w:r>
          </w:p>
        </w:tc>
      </w:tr>
      <w:tr w:rsidR="00DC48A0" w14:paraId="3743612A" w14:textId="77777777">
        <w:trPr>
          <w:jc w:val="center"/>
        </w:trPr>
        <w:tc>
          <w:tcPr>
            <w:tcW w:w="18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2F0D9"/>
          </w:tcPr>
          <w:p w14:paraId="6B887688" w14:textId="77777777" w:rsidR="00DC48A0" w:rsidRDefault="005713DF">
            <w:pPr>
              <w:jc w:val="center"/>
            </w:pPr>
            <w:r>
              <w:rPr>
                <w:b/>
                <w:sz w:val="19"/>
              </w:rPr>
              <w:t>2</w:t>
            </w:r>
          </w:p>
        </w:tc>
        <w:tc>
          <w:tcPr>
            <w:tcW w:w="61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383424" w14:textId="683F5828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t xml:space="preserve">Moyens logistiques, techniques et matériels, incluant protections, sécurité, astreinte plomberie pour le lot 3, </w:t>
            </w:r>
          </w:p>
        </w:tc>
        <w:tc>
          <w:tcPr>
            <w:tcW w:w="12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354922" w14:textId="5E8398CF" w:rsidR="00DC48A0" w:rsidRDefault="00BB4398">
            <w:pPr>
              <w:jc w:val="center"/>
            </w:pPr>
            <w:r>
              <w:rPr>
                <w:sz w:val="19"/>
              </w:rPr>
              <w:t>1</w:t>
            </w:r>
            <w:r w:rsidR="005713DF">
              <w:rPr>
                <w:sz w:val="19"/>
              </w:rPr>
              <w:t>0</w:t>
            </w:r>
          </w:p>
        </w:tc>
      </w:tr>
      <w:tr w:rsidR="00DC48A0" w14:paraId="5D45FE37" w14:textId="77777777">
        <w:trPr>
          <w:jc w:val="center"/>
        </w:trPr>
        <w:tc>
          <w:tcPr>
            <w:tcW w:w="18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2F0D9"/>
          </w:tcPr>
          <w:p w14:paraId="2EF34A7F" w14:textId="77777777" w:rsidR="00DC48A0" w:rsidRDefault="005713DF">
            <w:pPr>
              <w:jc w:val="center"/>
            </w:pPr>
            <w:r>
              <w:rPr>
                <w:b/>
                <w:sz w:val="19"/>
              </w:rPr>
              <w:t>3</w:t>
            </w:r>
          </w:p>
        </w:tc>
        <w:tc>
          <w:tcPr>
            <w:tcW w:w="612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7DB37E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sz w:val="19"/>
                <w:lang w:val="fr-FR"/>
              </w:rPr>
              <w:t>Moyens humains dédiés à l’exécution des prestations</w:t>
            </w:r>
          </w:p>
        </w:tc>
        <w:tc>
          <w:tcPr>
            <w:tcW w:w="12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5BBBF1" w14:textId="77777777" w:rsidR="00DC48A0" w:rsidRDefault="005713DF">
            <w:pPr>
              <w:jc w:val="center"/>
            </w:pPr>
            <w:r>
              <w:rPr>
                <w:sz w:val="19"/>
              </w:rPr>
              <w:t>20</w:t>
            </w:r>
          </w:p>
        </w:tc>
      </w:tr>
    </w:tbl>
    <w:p w14:paraId="613672DF" w14:textId="77777777" w:rsidR="00DC48A0" w:rsidRDefault="00DC48A0"/>
    <w:p w14:paraId="00E1CEA0" w14:textId="77777777" w:rsidR="00DC48A0" w:rsidRDefault="005713DF">
      <w:pPr>
        <w:pStyle w:val="Titre1"/>
        <w:spacing w:before="160" w:after="80"/>
      </w:pPr>
      <w:r>
        <w:rPr>
          <w:rFonts w:ascii="Arial" w:hAnsi="Arial"/>
        </w:rPr>
        <w:t>2. Identification du candidat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83"/>
        <w:gridCol w:w="7019"/>
      </w:tblGrid>
      <w:tr w:rsidR="00DC48A0" w14:paraId="7742D74B" w14:textId="77777777">
        <w:trPr>
          <w:tblHeader/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71C07C08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9"/>
              </w:rPr>
              <w:t>Élément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006329AF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DC48A0" w:rsidRPr="000D74A6" w14:paraId="04525339" w14:textId="77777777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5A4A4558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b/>
                <w:sz w:val="18"/>
                <w:lang w:val="fr-FR"/>
              </w:rPr>
              <w:t>Nom de l’entreprise ou du groupement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E5314D0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</w:tr>
      <w:tr w:rsidR="00DC48A0" w:rsidRPr="000D74A6" w14:paraId="39132D2D" w14:textId="77777777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654F5525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b/>
                <w:sz w:val="18"/>
                <w:lang w:val="fr-FR"/>
              </w:rPr>
              <w:t>Forme du groupement, le cas échéant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82696C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</w:tr>
      <w:tr w:rsidR="00DC48A0" w:rsidRPr="000D74A6" w14:paraId="25A1378A" w14:textId="77777777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2FB8E221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b/>
                <w:sz w:val="18"/>
                <w:lang w:val="fr-FR"/>
              </w:rPr>
              <w:t>Mandataire en cas de groupement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C7CA1A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</w:tr>
      <w:tr w:rsidR="00DC48A0" w14:paraId="2307F640" w14:textId="77777777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34DC78C8" w14:textId="77777777" w:rsidR="00DC48A0" w:rsidRDefault="005713DF">
            <w:r>
              <w:rPr>
                <w:b/>
                <w:sz w:val="18"/>
              </w:rPr>
              <w:t>Lot(s) concerné(s)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126DB9" w14:textId="77777777" w:rsidR="00DC48A0" w:rsidRDefault="005713DF">
            <w:r>
              <w:br/>
            </w:r>
          </w:p>
        </w:tc>
      </w:tr>
      <w:tr w:rsidR="00DC48A0" w14:paraId="059A8641" w14:textId="77777777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037EB6E4" w14:textId="77777777" w:rsidR="00DC48A0" w:rsidRDefault="005713DF">
            <w:r>
              <w:rPr>
                <w:b/>
                <w:sz w:val="18"/>
              </w:rPr>
              <w:t>Interlocuteur technique dédié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3B00CD" w14:textId="77777777" w:rsidR="00DC48A0" w:rsidRDefault="005713DF">
            <w:r>
              <w:br/>
            </w:r>
          </w:p>
        </w:tc>
      </w:tr>
      <w:tr w:rsidR="00DC48A0" w14:paraId="79722684" w14:textId="77777777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141D0D8F" w14:textId="77777777" w:rsidR="00DC48A0" w:rsidRDefault="005713DF">
            <w:r>
              <w:rPr>
                <w:b/>
                <w:sz w:val="18"/>
              </w:rPr>
              <w:t>Téléphone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9DE54A" w14:textId="77777777" w:rsidR="00DC48A0" w:rsidRDefault="005713DF">
            <w:r>
              <w:br/>
            </w:r>
          </w:p>
        </w:tc>
      </w:tr>
      <w:tr w:rsidR="00DC48A0" w14:paraId="2A4F7931" w14:textId="77777777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2B3C7F9B" w14:textId="77777777" w:rsidR="00DC48A0" w:rsidRDefault="005713DF">
            <w:r>
              <w:rPr>
                <w:b/>
                <w:sz w:val="18"/>
              </w:rPr>
              <w:t>Courriel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F81521" w14:textId="77777777" w:rsidR="00DC48A0" w:rsidRDefault="005713DF">
            <w:r>
              <w:br/>
            </w:r>
          </w:p>
        </w:tc>
      </w:tr>
      <w:tr w:rsidR="00DC48A0" w:rsidRPr="000D74A6" w14:paraId="79ABAD32" w14:textId="77777777">
        <w:trPr>
          <w:tblHeader/>
          <w:jc w:val="center"/>
        </w:trPr>
        <w:tc>
          <w:tcPr>
            <w:tcW w:w="22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45E91D59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9"/>
              </w:rPr>
              <w:t>Lot</w:t>
            </w:r>
          </w:p>
        </w:tc>
        <w:tc>
          <w:tcPr>
            <w:tcW w:w="73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1B17C34A" w14:textId="77777777" w:rsidR="00DC48A0" w:rsidRPr="00B233B5" w:rsidRDefault="005713DF">
            <w:pPr>
              <w:jc w:val="center"/>
              <w:rPr>
                <w:lang w:val="fr-FR"/>
              </w:rPr>
            </w:pPr>
            <w:r w:rsidRPr="00B233B5">
              <w:rPr>
                <w:b/>
                <w:color w:val="FFFFFF"/>
                <w:sz w:val="19"/>
                <w:lang w:val="fr-FR"/>
              </w:rPr>
              <w:t>À cocher par le candidat</w:t>
            </w:r>
          </w:p>
        </w:tc>
      </w:tr>
      <w:tr w:rsidR="00DC48A0" w14:paraId="2484C270" w14:textId="77777777">
        <w:trPr>
          <w:jc w:val="center"/>
        </w:trPr>
        <w:tc>
          <w:tcPr>
            <w:tcW w:w="22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2043A9" w14:textId="77777777" w:rsidR="00DC48A0" w:rsidRDefault="005713DF">
            <w:r>
              <w:rPr>
                <w:b/>
                <w:sz w:val="19"/>
              </w:rPr>
              <w:t>Lot 1</w:t>
            </w:r>
          </w:p>
        </w:tc>
        <w:tc>
          <w:tcPr>
            <w:tcW w:w="73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2D084D5" w14:textId="77777777" w:rsidR="00DC48A0" w:rsidRDefault="005713DF">
            <w:r>
              <w:rPr>
                <w:sz w:val="19"/>
              </w:rPr>
              <w:t>☐ Maçonnerie – Plâtrerie – Carrelage – Marbrerie</w:t>
            </w:r>
          </w:p>
        </w:tc>
      </w:tr>
      <w:tr w:rsidR="00DC48A0" w14:paraId="1C4B22A3" w14:textId="77777777">
        <w:trPr>
          <w:jc w:val="center"/>
        </w:trPr>
        <w:tc>
          <w:tcPr>
            <w:tcW w:w="22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23FB1D" w14:textId="77777777" w:rsidR="00DC48A0" w:rsidRDefault="005713DF">
            <w:r>
              <w:rPr>
                <w:b/>
                <w:sz w:val="19"/>
              </w:rPr>
              <w:t>Lot 2</w:t>
            </w:r>
          </w:p>
        </w:tc>
        <w:tc>
          <w:tcPr>
            <w:tcW w:w="73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653265" w14:textId="5B8D32ED" w:rsidR="00DC48A0" w:rsidRDefault="005713DF">
            <w:r>
              <w:rPr>
                <w:sz w:val="19"/>
              </w:rPr>
              <w:t xml:space="preserve">☐ Peinture </w:t>
            </w:r>
            <w:r w:rsidR="002C120C">
              <w:rPr>
                <w:sz w:val="19"/>
              </w:rPr>
              <w:t>-</w:t>
            </w:r>
            <w:r>
              <w:rPr>
                <w:sz w:val="19"/>
              </w:rPr>
              <w:t xml:space="preserve"> </w:t>
            </w:r>
            <w:r w:rsidR="004216DA">
              <w:rPr>
                <w:sz w:val="19"/>
              </w:rPr>
              <w:t xml:space="preserve">Sol souple - </w:t>
            </w:r>
            <w:r>
              <w:rPr>
                <w:sz w:val="19"/>
              </w:rPr>
              <w:t>Vitrerie</w:t>
            </w:r>
          </w:p>
        </w:tc>
      </w:tr>
      <w:tr w:rsidR="00DC48A0" w14:paraId="1056F1B7" w14:textId="77777777">
        <w:trPr>
          <w:jc w:val="center"/>
        </w:trPr>
        <w:tc>
          <w:tcPr>
            <w:tcW w:w="22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7C87CF" w14:textId="77777777" w:rsidR="00DC48A0" w:rsidRDefault="005713DF">
            <w:r>
              <w:rPr>
                <w:b/>
                <w:sz w:val="19"/>
              </w:rPr>
              <w:t>Lot 3</w:t>
            </w:r>
          </w:p>
        </w:tc>
        <w:tc>
          <w:tcPr>
            <w:tcW w:w="73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72B358" w14:textId="073D31F3" w:rsidR="00DC48A0" w:rsidRDefault="005713DF">
            <w:r>
              <w:rPr>
                <w:sz w:val="19"/>
              </w:rPr>
              <w:t>☐ Plomberie</w:t>
            </w:r>
            <w:r w:rsidR="004216DA">
              <w:rPr>
                <w:sz w:val="19"/>
              </w:rPr>
              <w:t xml:space="preserve"> - Chauffage</w:t>
            </w:r>
          </w:p>
        </w:tc>
      </w:tr>
    </w:tbl>
    <w:p w14:paraId="7283BC8A" w14:textId="77777777" w:rsidR="00DC48A0" w:rsidRDefault="005713DF">
      <w:r>
        <w:br w:type="page"/>
      </w:r>
    </w:p>
    <w:p w14:paraId="42E4E9C7" w14:textId="79DCFB29" w:rsidR="00DC48A0" w:rsidRPr="00B233B5" w:rsidRDefault="005713DF">
      <w:pPr>
        <w:pStyle w:val="Titre1"/>
        <w:spacing w:before="160" w:after="80"/>
        <w:rPr>
          <w:lang w:val="fr-FR"/>
        </w:rPr>
      </w:pPr>
      <w:r w:rsidRPr="00B233B5">
        <w:rPr>
          <w:rFonts w:ascii="Arial" w:hAnsi="Arial"/>
          <w:lang w:val="fr-FR"/>
        </w:rPr>
        <w:lastRenderedPageBreak/>
        <w:t xml:space="preserve">3. Sous-critère 1 </w:t>
      </w:r>
      <w:r w:rsidR="008A1919">
        <w:rPr>
          <w:rFonts w:ascii="Arial" w:hAnsi="Arial"/>
          <w:lang w:val="fr-FR"/>
        </w:rPr>
        <w:t>:</w:t>
      </w:r>
      <w:r w:rsidR="00367DC6" w:rsidRPr="00B233B5">
        <w:rPr>
          <w:rFonts w:ascii="Arial" w:hAnsi="Arial"/>
          <w:lang w:val="fr-FR"/>
        </w:rPr>
        <w:t xml:space="preserve"> </w:t>
      </w:r>
      <w:r w:rsidRPr="00B233B5">
        <w:rPr>
          <w:rFonts w:ascii="Arial" w:hAnsi="Arial"/>
          <w:lang w:val="fr-FR"/>
        </w:rPr>
        <w:t>Méthodologie de réalisation des prestations</w:t>
      </w:r>
    </w:p>
    <w:p w14:paraId="62E9437E" w14:textId="7C9C135F" w:rsidR="00DC48A0" w:rsidRDefault="005713DF" w:rsidP="003A549C">
      <w:pPr>
        <w:spacing w:after="80" w:line="252" w:lineRule="auto"/>
        <w:ind w:left="426"/>
        <w:rPr>
          <w:b/>
          <w:lang w:val="fr-FR"/>
        </w:rPr>
      </w:pPr>
      <w:r w:rsidRPr="00B233B5">
        <w:rPr>
          <w:b/>
          <w:lang w:val="fr-FR"/>
        </w:rPr>
        <w:t xml:space="preserve">Notation : </w:t>
      </w:r>
      <w:r w:rsidR="00A93519">
        <w:rPr>
          <w:b/>
          <w:lang w:val="fr-FR"/>
        </w:rPr>
        <w:t>2</w:t>
      </w:r>
      <w:r w:rsidRPr="00B233B5">
        <w:rPr>
          <w:b/>
          <w:lang w:val="fr-FR"/>
        </w:rPr>
        <w:t>0 points.</w:t>
      </w:r>
    </w:p>
    <w:p w14:paraId="38DA197B" w14:textId="0FA525EA" w:rsidR="00294580" w:rsidRPr="00B233B5" w:rsidRDefault="00294580" w:rsidP="00A93519">
      <w:pPr>
        <w:spacing w:after="80" w:line="252" w:lineRule="auto"/>
        <w:rPr>
          <w:lang w:val="fr-FR"/>
        </w:rPr>
      </w:pPr>
    </w:p>
    <w:p w14:paraId="29CF2E90" w14:textId="77777777" w:rsidR="00DC48A0" w:rsidRPr="00B233B5" w:rsidRDefault="005713DF" w:rsidP="003600D8">
      <w:pPr>
        <w:pStyle w:val="Titre2"/>
        <w:spacing w:before="160" w:after="240"/>
        <w:rPr>
          <w:lang w:val="fr-FR"/>
        </w:rPr>
      </w:pPr>
      <w:r w:rsidRPr="00B233B5">
        <w:rPr>
          <w:rFonts w:ascii="Arial" w:hAnsi="Arial"/>
          <w:lang w:val="fr-FR"/>
        </w:rPr>
        <w:t>3.1. Compréhension du besoin et du contexte d’intervention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229"/>
      </w:tblGrid>
      <w:tr w:rsidR="00BE3B25" w14:paraId="6F5B1C4C" w14:textId="77777777" w:rsidTr="003600D8">
        <w:trPr>
          <w:tblHeader/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2AE35C5D" w14:textId="77777777" w:rsidR="00BE3B25" w:rsidRDefault="00BE3B25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BE3B25" w:rsidRPr="00BE3B25" w14:paraId="1CF86331" w14:textId="77777777" w:rsidTr="003600D8">
        <w:trPr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7D9674" w14:textId="40419111" w:rsidR="00BE3B25" w:rsidRDefault="00BE3B25">
            <w:pPr>
              <w:rPr>
                <w:lang w:val="fr-FR"/>
              </w:rPr>
            </w:pPr>
          </w:p>
          <w:p w14:paraId="14FEC0C5" w14:textId="77777777" w:rsidR="00BE3B25" w:rsidRDefault="00BE3B25">
            <w:pPr>
              <w:rPr>
                <w:lang w:val="fr-FR"/>
              </w:rPr>
            </w:pPr>
          </w:p>
          <w:p w14:paraId="1EA330C2" w14:textId="77777777" w:rsidR="00BE3B25" w:rsidRDefault="00BE3B25">
            <w:pPr>
              <w:rPr>
                <w:lang w:val="fr-FR"/>
              </w:rPr>
            </w:pPr>
          </w:p>
          <w:p w14:paraId="3DD5CD5A" w14:textId="77777777" w:rsidR="00BE3B25" w:rsidRDefault="00BE3B25">
            <w:pPr>
              <w:rPr>
                <w:lang w:val="fr-FR"/>
              </w:rPr>
            </w:pPr>
          </w:p>
          <w:p w14:paraId="39ABD58E" w14:textId="77777777" w:rsidR="00BE3B25" w:rsidRDefault="00BE3B25">
            <w:pPr>
              <w:rPr>
                <w:lang w:val="fr-FR"/>
              </w:rPr>
            </w:pPr>
          </w:p>
          <w:p w14:paraId="1394E3CD" w14:textId="77777777" w:rsidR="00BE3B25" w:rsidRDefault="00BE3B25">
            <w:pPr>
              <w:rPr>
                <w:lang w:val="fr-FR"/>
              </w:rPr>
            </w:pPr>
          </w:p>
          <w:p w14:paraId="321A44AF" w14:textId="77777777" w:rsidR="00BE3B25" w:rsidRDefault="00BE3B25">
            <w:pPr>
              <w:rPr>
                <w:lang w:val="fr-FR"/>
              </w:rPr>
            </w:pPr>
          </w:p>
          <w:p w14:paraId="39AC796F" w14:textId="77777777" w:rsidR="00BE3B25" w:rsidRDefault="00BE3B25">
            <w:pPr>
              <w:rPr>
                <w:lang w:val="fr-FR"/>
              </w:rPr>
            </w:pPr>
          </w:p>
          <w:p w14:paraId="11F2BAEE" w14:textId="77777777" w:rsidR="003A549C" w:rsidRDefault="003A549C">
            <w:pPr>
              <w:rPr>
                <w:lang w:val="fr-FR"/>
              </w:rPr>
            </w:pPr>
          </w:p>
          <w:p w14:paraId="38C35782" w14:textId="77777777" w:rsidR="00BE3B25" w:rsidRDefault="00BE3B25">
            <w:pPr>
              <w:rPr>
                <w:lang w:val="fr-FR"/>
              </w:rPr>
            </w:pPr>
          </w:p>
          <w:p w14:paraId="3ECD37C3" w14:textId="77777777" w:rsidR="00BE3B25" w:rsidRDefault="00BE3B25">
            <w:pPr>
              <w:rPr>
                <w:lang w:val="fr-FR"/>
              </w:rPr>
            </w:pPr>
          </w:p>
          <w:p w14:paraId="2470F875" w14:textId="4241A1E0" w:rsidR="00BE3B25" w:rsidRPr="00B233B5" w:rsidRDefault="00BE3B25">
            <w:pPr>
              <w:rPr>
                <w:lang w:val="fr-FR"/>
              </w:rPr>
            </w:pPr>
          </w:p>
        </w:tc>
      </w:tr>
    </w:tbl>
    <w:p w14:paraId="14ED8FB3" w14:textId="77777777" w:rsidR="00DC48A0" w:rsidRPr="00B233B5" w:rsidRDefault="00DC48A0">
      <w:pPr>
        <w:rPr>
          <w:lang w:val="fr-FR"/>
        </w:rPr>
      </w:pPr>
    </w:p>
    <w:p w14:paraId="62239049" w14:textId="2765B8DF" w:rsidR="00BE3B25" w:rsidRPr="00B233B5" w:rsidRDefault="005713DF" w:rsidP="00BE3B25">
      <w:pPr>
        <w:pStyle w:val="Titre2"/>
        <w:spacing w:before="160" w:after="240"/>
        <w:rPr>
          <w:lang w:val="fr-FR"/>
        </w:rPr>
      </w:pPr>
      <w:r w:rsidRPr="00B233B5">
        <w:rPr>
          <w:rFonts w:ascii="Arial" w:hAnsi="Arial"/>
          <w:lang w:val="fr-FR"/>
        </w:rPr>
        <w:t xml:space="preserve">3.2. Organisation générale d’une intervention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173"/>
      </w:tblGrid>
      <w:tr w:rsidR="00BE3B25" w14:paraId="23AA4CF9" w14:textId="77777777" w:rsidTr="00BE3B25">
        <w:trPr>
          <w:tblHeader/>
          <w:jc w:val="center"/>
        </w:trPr>
        <w:tc>
          <w:tcPr>
            <w:tcW w:w="91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09632E38" w14:textId="77777777" w:rsidR="00BE3B25" w:rsidRDefault="00BE3B25" w:rsidP="007C2729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BE3B25" w:rsidRPr="00BE3B25" w14:paraId="11768C34" w14:textId="77777777" w:rsidTr="00BE3B25">
        <w:trPr>
          <w:jc w:val="center"/>
        </w:trPr>
        <w:tc>
          <w:tcPr>
            <w:tcW w:w="91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A1C821" w14:textId="77777777" w:rsidR="00BE3B25" w:rsidRDefault="00BE3B25" w:rsidP="007C2729">
            <w:pPr>
              <w:rPr>
                <w:lang w:val="fr-FR"/>
              </w:rPr>
            </w:pPr>
          </w:p>
          <w:p w14:paraId="6587A521" w14:textId="77777777" w:rsidR="00BE3B25" w:rsidRDefault="00BE3B25" w:rsidP="007C2729">
            <w:pPr>
              <w:rPr>
                <w:lang w:val="fr-FR"/>
              </w:rPr>
            </w:pPr>
          </w:p>
          <w:p w14:paraId="1FD6C8AB" w14:textId="77777777" w:rsidR="00BE3B25" w:rsidRDefault="00BE3B25" w:rsidP="007C2729">
            <w:pPr>
              <w:rPr>
                <w:lang w:val="fr-FR"/>
              </w:rPr>
            </w:pPr>
          </w:p>
          <w:p w14:paraId="0DDD0E42" w14:textId="77777777" w:rsidR="00BE3B25" w:rsidRDefault="00BE3B25" w:rsidP="007C2729">
            <w:pPr>
              <w:rPr>
                <w:lang w:val="fr-FR"/>
              </w:rPr>
            </w:pPr>
          </w:p>
          <w:p w14:paraId="7478AE0D" w14:textId="77777777" w:rsidR="00BE3B25" w:rsidRDefault="00BE3B25" w:rsidP="007C2729">
            <w:pPr>
              <w:rPr>
                <w:lang w:val="fr-FR"/>
              </w:rPr>
            </w:pPr>
          </w:p>
          <w:p w14:paraId="30D175BA" w14:textId="77777777" w:rsidR="003A549C" w:rsidRDefault="003A549C" w:rsidP="007C2729">
            <w:pPr>
              <w:rPr>
                <w:lang w:val="fr-FR"/>
              </w:rPr>
            </w:pPr>
          </w:p>
          <w:p w14:paraId="54BA0BC7" w14:textId="77777777" w:rsidR="00BE3B25" w:rsidRDefault="00BE3B25" w:rsidP="007C2729">
            <w:pPr>
              <w:rPr>
                <w:lang w:val="fr-FR"/>
              </w:rPr>
            </w:pPr>
          </w:p>
          <w:p w14:paraId="0062B03B" w14:textId="77777777" w:rsidR="00BE3B25" w:rsidRDefault="00BE3B25" w:rsidP="007C2729">
            <w:pPr>
              <w:rPr>
                <w:lang w:val="fr-FR"/>
              </w:rPr>
            </w:pPr>
          </w:p>
          <w:p w14:paraId="650F803A" w14:textId="77777777" w:rsidR="00BE3B25" w:rsidRDefault="00BE3B25" w:rsidP="007C2729">
            <w:pPr>
              <w:rPr>
                <w:lang w:val="fr-FR"/>
              </w:rPr>
            </w:pPr>
          </w:p>
          <w:p w14:paraId="1EB72523" w14:textId="77777777" w:rsidR="00BE3B25" w:rsidRDefault="00BE3B25" w:rsidP="007C2729">
            <w:pPr>
              <w:rPr>
                <w:lang w:val="fr-FR"/>
              </w:rPr>
            </w:pPr>
          </w:p>
          <w:p w14:paraId="73187F70" w14:textId="77777777" w:rsidR="00BE3B25" w:rsidRDefault="00BE3B25" w:rsidP="007C2729">
            <w:pPr>
              <w:rPr>
                <w:lang w:val="fr-FR"/>
              </w:rPr>
            </w:pPr>
          </w:p>
          <w:p w14:paraId="0DDDCFB8" w14:textId="77777777" w:rsidR="00BE3B25" w:rsidRPr="00B233B5" w:rsidRDefault="00BE3B25" w:rsidP="007C2729">
            <w:pPr>
              <w:rPr>
                <w:lang w:val="fr-FR"/>
              </w:rPr>
            </w:pPr>
          </w:p>
        </w:tc>
      </w:tr>
    </w:tbl>
    <w:p w14:paraId="249F8985" w14:textId="77777777" w:rsidR="00BE3B25" w:rsidRPr="00B233B5" w:rsidRDefault="00BE3B25" w:rsidP="00BE3B25">
      <w:pPr>
        <w:rPr>
          <w:lang w:val="fr-FR"/>
        </w:rPr>
      </w:pPr>
    </w:p>
    <w:p w14:paraId="55F6E36A" w14:textId="77777777" w:rsidR="00BE3B25" w:rsidRPr="00B233B5" w:rsidRDefault="005713DF" w:rsidP="00BE3B25">
      <w:pPr>
        <w:pStyle w:val="Titre2"/>
        <w:spacing w:before="160" w:after="240"/>
        <w:rPr>
          <w:lang w:val="fr-FR"/>
        </w:rPr>
      </w:pPr>
      <w:r w:rsidRPr="00B233B5">
        <w:rPr>
          <w:rFonts w:ascii="Arial" w:hAnsi="Arial"/>
          <w:lang w:val="fr-FR"/>
        </w:rPr>
        <w:t>3.3. Gestion des délais, de la réactivité et des urgences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229"/>
      </w:tblGrid>
      <w:tr w:rsidR="00BE3B25" w14:paraId="5D7C657D" w14:textId="77777777" w:rsidTr="007C2729">
        <w:trPr>
          <w:tblHeader/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7B7F4B65" w14:textId="77777777" w:rsidR="00BE3B25" w:rsidRDefault="00BE3B25" w:rsidP="007C2729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BE3B25" w:rsidRPr="00BE3B25" w14:paraId="47255117" w14:textId="77777777" w:rsidTr="007C2729">
        <w:trPr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4E59BC" w14:textId="77777777" w:rsidR="00BE3B25" w:rsidRDefault="00BE3B25" w:rsidP="007C2729">
            <w:pPr>
              <w:rPr>
                <w:lang w:val="fr-FR"/>
              </w:rPr>
            </w:pPr>
          </w:p>
          <w:p w14:paraId="40D5354C" w14:textId="77777777" w:rsidR="00BE3B25" w:rsidRDefault="00BE3B25" w:rsidP="007C2729">
            <w:pPr>
              <w:rPr>
                <w:lang w:val="fr-FR"/>
              </w:rPr>
            </w:pPr>
          </w:p>
          <w:p w14:paraId="4E6A80B2" w14:textId="77777777" w:rsidR="00BE3B25" w:rsidRDefault="00BE3B25" w:rsidP="007C2729">
            <w:pPr>
              <w:rPr>
                <w:lang w:val="fr-FR"/>
              </w:rPr>
            </w:pPr>
          </w:p>
          <w:p w14:paraId="66D80F91" w14:textId="77777777" w:rsidR="00BE3B25" w:rsidRDefault="00BE3B25" w:rsidP="007C2729">
            <w:pPr>
              <w:rPr>
                <w:lang w:val="fr-FR"/>
              </w:rPr>
            </w:pPr>
          </w:p>
          <w:p w14:paraId="09DA24E4" w14:textId="77777777" w:rsidR="00BE3B25" w:rsidRDefault="00BE3B25" w:rsidP="007C2729">
            <w:pPr>
              <w:rPr>
                <w:lang w:val="fr-FR"/>
              </w:rPr>
            </w:pPr>
          </w:p>
          <w:p w14:paraId="10C5F1EF" w14:textId="77777777" w:rsidR="00BE3B25" w:rsidRDefault="00BE3B25" w:rsidP="007C2729">
            <w:pPr>
              <w:rPr>
                <w:lang w:val="fr-FR"/>
              </w:rPr>
            </w:pPr>
          </w:p>
          <w:p w14:paraId="14DF0CA8" w14:textId="77777777" w:rsidR="00BE3B25" w:rsidRDefault="00BE3B25" w:rsidP="007C2729">
            <w:pPr>
              <w:rPr>
                <w:lang w:val="fr-FR"/>
              </w:rPr>
            </w:pPr>
          </w:p>
          <w:p w14:paraId="4BF550AA" w14:textId="77777777" w:rsidR="00BE3B25" w:rsidRDefault="00BE3B25" w:rsidP="007C2729">
            <w:pPr>
              <w:rPr>
                <w:lang w:val="fr-FR"/>
              </w:rPr>
            </w:pPr>
          </w:p>
          <w:p w14:paraId="1D24561D" w14:textId="77777777" w:rsidR="00BE3B25" w:rsidRDefault="00BE3B25" w:rsidP="007C2729">
            <w:pPr>
              <w:rPr>
                <w:lang w:val="fr-FR"/>
              </w:rPr>
            </w:pPr>
          </w:p>
          <w:p w14:paraId="16084D89" w14:textId="77777777" w:rsidR="00BE3B25" w:rsidRDefault="00BE3B25" w:rsidP="007C2729">
            <w:pPr>
              <w:rPr>
                <w:lang w:val="fr-FR"/>
              </w:rPr>
            </w:pPr>
          </w:p>
          <w:p w14:paraId="579340AF" w14:textId="77777777" w:rsidR="00BE3B25" w:rsidRPr="00B233B5" w:rsidRDefault="00BE3B25" w:rsidP="007C2729">
            <w:pPr>
              <w:rPr>
                <w:lang w:val="fr-FR"/>
              </w:rPr>
            </w:pPr>
          </w:p>
        </w:tc>
      </w:tr>
    </w:tbl>
    <w:p w14:paraId="2F878475" w14:textId="7DA4BF2F" w:rsidR="00DC48A0" w:rsidRPr="00B233B5" w:rsidRDefault="00DC48A0" w:rsidP="003600D8">
      <w:pPr>
        <w:rPr>
          <w:lang w:val="fr-FR"/>
        </w:rPr>
      </w:pPr>
    </w:p>
    <w:p w14:paraId="73A8C514" w14:textId="77777777" w:rsidR="00BE3B25" w:rsidRPr="00B233B5" w:rsidRDefault="005713DF" w:rsidP="00BE3B25">
      <w:pPr>
        <w:pStyle w:val="Titre2"/>
        <w:spacing w:before="160" w:after="240"/>
        <w:rPr>
          <w:lang w:val="fr-FR"/>
        </w:rPr>
      </w:pPr>
      <w:r w:rsidRPr="00B233B5">
        <w:rPr>
          <w:rFonts w:ascii="Arial" w:hAnsi="Arial"/>
          <w:lang w:val="fr-FR"/>
        </w:rPr>
        <w:lastRenderedPageBreak/>
        <w:t>3.4. Gestion des points d’arrêt et validations préalables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229"/>
      </w:tblGrid>
      <w:tr w:rsidR="00BE3B25" w14:paraId="30BF7FBE" w14:textId="77777777" w:rsidTr="007C2729">
        <w:trPr>
          <w:tblHeader/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2C9D7C8A" w14:textId="77777777" w:rsidR="00BE3B25" w:rsidRDefault="00BE3B25" w:rsidP="007C2729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BE3B25" w:rsidRPr="00BE3B25" w14:paraId="23667620" w14:textId="77777777" w:rsidTr="007C2729">
        <w:trPr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946C0C" w14:textId="77777777" w:rsidR="00BE3B25" w:rsidRDefault="00BE3B25" w:rsidP="007C2729">
            <w:pPr>
              <w:rPr>
                <w:lang w:val="fr-FR"/>
              </w:rPr>
            </w:pPr>
          </w:p>
          <w:p w14:paraId="0201E1E7" w14:textId="77777777" w:rsidR="00BE3B25" w:rsidRDefault="00BE3B25" w:rsidP="007C2729">
            <w:pPr>
              <w:rPr>
                <w:lang w:val="fr-FR"/>
              </w:rPr>
            </w:pPr>
          </w:p>
          <w:p w14:paraId="1D4410B8" w14:textId="77777777" w:rsidR="00BE3B25" w:rsidRDefault="00BE3B25" w:rsidP="007C2729">
            <w:pPr>
              <w:rPr>
                <w:lang w:val="fr-FR"/>
              </w:rPr>
            </w:pPr>
          </w:p>
          <w:p w14:paraId="5742265B" w14:textId="77777777" w:rsidR="00BE3B25" w:rsidRDefault="00BE3B25" w:rsidP="007C2729">
            <w:pPr>
              <w:rPr>
                <w:lang w:val="fr-FR"/>
              </w:rPr>
            </w:pPr>
          </w:p>
          <w:p w14:paraId="1FC654CA" w14:textId="77777777" w:rsidR="00BE3B25" w:rsidRDefault="00BE3B25" w:rsidP="007C2729">
            <w:pPr>
              <w:rPr>
                <w:lang w:val="fr-FR"/>
              </w:rPr>
            </w:pPr>
          </w:p>
          <w:p w14:paraId="16AF9A29" w14:textId="77777777" w:rsidR="00BE3B25" w:rsidRDefault="00BE3B25" w:rsidP="007C2729">
            <w:pPr>
              <w:rPr>
                <w:lang w:val="fr-FR"/>
              </w:rPr>
            </w:pPr>
          </w:p>
          <w:p w14:paraId="69B9C306" w14:textId="77777777" w:rsidR="00BE3B25" w:rsidRDefault="00BE3B25" w:rsidP="007C2729">
            <w:pPr>
              <w:rPr>
                <w:lang w:val="fr-FR"/>
              </w:rPr>
            </w:pPr>
          </w:p>
          <w:p w14:paraId="167BBCDC" w14:textId="77777777" w:rsidR="00BE3B25" w:rsidRDefault="00BE3B25" w:rsidP="007C2729">
            <w:pPr>
              <w:rPr>
                <w:lang w:val="fr-FR"/>
              </w:rPr>
            </w:pPr>
          </w:p>
          <w:p w14:paraId="24090B2E" w14:textId="77777777" w:rsidR="00BE3B25" w:rsidRDefault="00BE3B25" w:rsidP="007C2729">
            <w:pPr>
              <w:rPr>
                <w:lang w:val="fr-FR"/>
              </w:rPr>
            </w:pPr>
          </w:p>
          <w:p w14:paraId="09FEB397" w14:textId="77777777" w:rsidR="00BE3B25" w:rsidRDefault="00BE3B25" w:rsidP="007C2729">
            <w:pPr>
              <w:rPr>
                <w:lang w:val="fr-FR"/>
              </w:rPr>
            </w:pPr>
          </w:p>
          <w:p w14:paraId="0B3C4D19" w14:textId="77777777" w:rsidR="00BE3B25" w:rsidRPr="00B233B5" w:rsidRDefault="00BE3B25" w:rsidP="007C2729">
            <w:pPr>
              <w:rPr>
                <w:lang w:val="fr-FR"/>
              </w:rPr>
            </w:pPr>
          </w:p>
        </w:tc>
      </w:tr>
    </w:tbl>
    <w:p w14:paraId="05BB9707" w14:textId="2CCE6C63" w:rsidR="00DC48A0" w:rsidRPr="00B233B5" w:rsidRDefault="00DC48A0" w:rsidP="003600D8">
      <w:pPr>
        <w:rPr>
          <w:lang w:val="fr-FR"/>
        </w:rPr>
      </w:pPr>
    </w:p>
    <w:p w14:paraId="3AB0F322" w14:textId="77777777" w:rsidR="00BE3B25" w:rsidRPr="00B233B5" w:rsidRDefault="005713DF" w:rsidP="00BE3B25">
      <w:pPr>
        <w:pStyle w:val="Titre2"/>
        <w:spacing w:before="160" w:after="240"/>
        <w:rPr>
          <w:lang w:val="fr-FR"/>
        </w:rPr>
      </w:pPr>
      <w:r>
        <w:rPr>
          <w:rFonts w:ascii="Arial" w:hAnsi="Arial"/>
        </w:rPr>
        <w:t>3.5. Contrôle qualité et traçabilité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229"/>
      </w:tblGrid>
      <w:tr w:rsidR="00BE3B25" w14:paraId="1E1792C7" w14:textId="77777777" w:rsidTr="007C2729">
        <w:trPr>
          <w:tblHeader/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316C2D6E" w14:textId="77777777" w:rsidR="00BE3B25" w:rsidRDefault="00BE3B25" w:rsidP="007C2729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BE3B25" w:rsidRPr="00BE3B25" w14:paraId="5CD235BF" w14:textId="77777777" w:rsidTr="007C2729">
        <w:trPr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66B084" w14:textId="77777777" w:rsidR="00BE3B25" w:rsidRDefault="00BE3B25" w:rsidP="007C2729">
            <w:pPr>
              <w:rPr>
                <w:lang w:val="fr-FR"/>
              </w:rPr>
            </w:pPr>
          </w:p>
          <w:p w14:paraId="438E71B9" w14:textId="77777777" w:rsidR="00BE3B25" w:rsidRDefault="00BE3B25" w:rsidP="007C2729">
            <w:pPr>
              <w:rPr>
                <w:lang w:val="fr-FR"/>
              </w:rPr>
            </w:pPr>
          </w:p>
          <w:p w14:paraId="4AADA1C5" w14:textId="77777777" w:rsidR="00BE3B25" w:rsidRDefault="00BE3B25" w:rsidP="007C2729">
            <w:pPr>
              <w:rPr>
                <w:lang w:val="fr-FR"/>
              </w:rPr>
            </w:pPr>
          </w:p>
          <w:p w14:paraId="0223DB10" w14:textId="77777777" w:rsidR="00BE3B25" w:rsidRDefault="00BE3B25" w:rsidP="007C2729">
            <w:pPr>
              <w:rPr>
                <w:lang w:val="fr-FR"/>
              </w:rPr>
            </w:pPr>
          </w:p>
          <w:p w14:paraId="349795C8" w14:textId="77777777" w:rsidR="00BE3B25" w:rsidRDefault="00BE3B25" w:rsidP="007C2729">
            <w:pPr>
              <w:rPr>
                <w:lang w:val="fr-FR"/>
              </w:rPr>
            </w:pPr>
          </w:p>
          <w:p w14:paraId="3659F080" w14:textId="77777777" w:rsidR="00BE3B25" w:rsidRDefault="00BE3B25" w:rsidP="007C2729">
            <w:pPr>
              <w:rPr>
                <w:lang w:val="fr-FR"/>
              </w:rPr>
            </w:pPr>
          </w:p>
          <w:p w14:paraId="336C3CFC" w14:textId="77777777" w:rsidR="00BE3B25" w:rsidRDefault="00BE3B25" w:rsidP="007C2729">
            <w:pPr>
              <w:rPr>
                <w:lang w:val="fr-FR"/>
              </w:rPr>
            </w:pPr>
          </w:p>
          <w:p w14:paraId="5A6C6B42" w14:textId="77777777" w:rsidR="00BE3B25" w:rsidRDefault="00BE3B25" w:rsidP="007C2729">
            <w:pPr>
              <w:rPr>
                <w:lang w:val="fr-FR"/>
              </w:rPr>
            </w:pPr>
          </w:p>
          <w:p w14:paraId="0C5BA968" w14:textId="77777777" w:rsidR="00BE3B25" w:rsidRDefault="00BE3B25" w:rsidP="007C2729">
            <w:pPr>
              <w:rPr>
                <w:lang w:val="fr-FR"/>
              </w:rPr>
            </w:pPr>
          </w:p>
          <w:p w14:paraId="337EB9DF" w14:textId="77777777" w:rsidR="00BE3B25" w:rsidRDefault="00BE3B25" w:rsidP="007C2729">
            <w:pPr>
              <w:rPr>
                <w:lang w:val="fr-FR"/>
              </w:rPr>
            </w:pPr>
          </w:p>
          <w:p w14:paraId="1FAD779B" w14:textId="77777777" w:rsidR="00BE3B25" w:rsidRPr="00B233B5" w:rsidRDefault="00BE3B25" w:rsidP="007C2729">
            <w:pPr>
              <w:rPr>
                <w:lang w:val="fr-FR"/>
              </w:rPr>
            </w:pPr>
          </w:p>
        </w:tc>
      </w:tr>
    </w:tbl>
    <w:p w14:paraId="6727F7D8" w14:textId="0764C252" w:rsidR="00DC48A0" w:rsidRDefault="00DC48A0" w:rsidP="003600D8"/>
    <w:p w14:paraId="68750883" w14:textId="6A332AC6" w:rsidR="00367DC6" w:rsidRDefault="00BE3B25" w:rsidP="00BE3B25">
      <w:pPr>
        <w:pStyle w:val="Titre2"/>
        <w:rPr>
          <w:rFonts w:ascii="Arial" w:hAnsi="Arial"/>
          <w:lang w:val="fr-FR"/>
        </w:rPr>
      </w:pPr>
      <w:r w:rsidRPr="003600D8">
        <w:rPr>
          <w:rFonts w:ascii="Arial" w:hAnsi="Arial"/>
          <w:lang w:val="fr-FR"/>
        </w:rPr>
        <w:t xml:space="preserve">3.6. </w:t>
      </w:r>
      <w:r w:rsidR="00367DC6">
        <w:rPr>
          <w:rFonts w:ascii="Arial" w:hAnsi="Arial"/>
          <w:lang w:val="fr-FR"/>
        </w:rPr>
        <w:t>Pour le lot 3 uniquement</w:t>
      </w:r>
    </w:p>
    <w:p w14:paraId="097266F3" w14:textId="43864048" w:rsidR="00BE3B25" w:rsidRPr="003F685B" w:rsidRDefault="008A1919" w:rsidP="003600D8">
      <w:pPr>
        <w:ind w:left="426"/>
        <w:jc w:val="both"/>
        <w:rPr>
          <w:lang w:val="fr-FR"/>
        </w:rPr>
      </w:pPr>
      <w:r>
        <w:rPr>
          <w:color w:val="006400"/>
          <w:lang w:val="fr-FR"/>
        </w:rPr>
        <w:t>Méthodologie et mesures mises en œuvre pour assurer les</w:t>
      </w:r>
      <w:r w:rsidR="00BE3B25" w:rsidRPr="003600D8">
        <w:rPr>
          <w:color w:val="006400"/>
          <w:lang w:val="fr-FR"/>
        </w:rPr>
        <w:t xml:space="preserve"> </w:t>
      </w:r>
      <w:r>
        <w:rPr>
          <w:color w:val="006400"/>
          <w:lang w:val="fr-FR"/>
        </w:rPr>
        <w:t>prestations d'astreinte et d'urgence</w:t>
      </w:r>
      <w:r w:rsidR="00BE3B25" w:rsidRPr="003600D8">
        <w:rPr>
          <w:color w:val="006400"/>
          <w:lang w:val="fr-FR"/>
        </w:rPr>
        <w:t xml:space="preserve"> </w:t>
      </w:r>
      <w:r>
        <w:rPr>
          <w:color w:val="006400"/>
          <w:lang w:val="fr-FR"/>
        </w:rPr>
        <w:t>telles qu'exigées au CCTP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229"/>
      </w:tblGrid>
      <w:tr w:rsidR="00BE3B25" w14:paraId="3E688421" w14:textId="77777777" w:rsidTr="007C2729">
        <w:trPr>
          <w:tblHeader/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04E41E3C" w14:textId="77777777" w:rsidR="00BE3B25" w:rsidRDefault="00BE3B25" w:rsidP="007C2729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BE3B25" w:rsidRPr="00BE3B25" w14:paraId="1D4B250F" w14:textId="77777777" w:rsidTr="007C2729">
        <w:trPr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A1BB25" w14:textId="77777777" w:rsidR="00BE3B25" w:rsidRDefault="00BE3B25" w:rsidP="007C2729">
            <w:pPr>
              <w:rPr>
                <w:lang w:val="fr-FR"/>
              </w:rPr>
            </w:pPr>
          </w:p>
          <w:p w14:paraId="399551CF" w14:textId="77777777" w:rsidR="00BE3B25" w:rsidRDefault="00BE3B25" w:rsidP="007C2729">
            <w:pPr>
              <w:rPr>
                <w:lang w:val="fr-FR"/>
              </w:rPr>
            </w:pPr>
          </w:p>
          <w:p w14:paraId="30704419" w14:textId="77777777" w:rsidR="00BE3B25" w:rsidRDefault="00BE3B25" w:rsidP="007C2729">
            <w:pPr>
              <w:rPr>
                <w:lang w:val="fr-FR"/>
              </w:rPr>
            </w:pPr>
          </w:p>
          <w:p w14:paraId="5DF13B03" w14:textId="77777777" w:rsidR="00BE3B25" w:rsidRDefault="00BE3B25" w:rsidP="007C2729">
            <w:pPr>
              <w:rPr>
                <w:lang w:val="fr-FR"/>
              </w:rPr>
            </w:pPr>
          </w:p>
          <w:p w14:paraId="0A71CA52" w14:textId="77777777" w:rsidR="00BE3B25" w:rsidRDefault="00BE3B25" w:rsidP="007C2729">
            <w:pPr>
              <w:rPr>
                <w:lang w:val="fr-FR"/>
              </w:rPr>
            </w:pPr>
          </w:p>
          <w:p w14:paraId="4A6B524D" w14:textId="77777777" w:rsidR="00BE3B25" w:rsidRDefault="00BE3B25" w:rsidP="007C2729">
            <w:pPr>
              <w:rPr>
                <w:lang w:val="fr-FR"/>
              </w:rPr>
            </w:pPr>
          </w:p>
          <w:p w14:paraId="12413BC0" w14:textId="77777777" w:rsidR="00BE3B25" w:rsidRDefault="00BE3B25" w:rsidP="007C2729">
            <w:pPr>
              <w:rPr>
                <w:lang w:val="fr-FR"/>
              </w:rPr>
            </w:pPr>
          </w:p>
          <w:p w14:paraId="6B9DFE2D" w14:textId="77777777" w:rsidR="00BE3B25" w:rsidRDefault="00BE3B25" w:rsidP="007C2729">
            <w:pPr>
              <w:rPr>
                <w:lang w:val="fr-FR"/>
              </w:rPr>
            </w:pPr>
          </w:p>
          <w:p w14:paraId="272D04DA" w14:textId="77777777" w:rsidR="00BE3B25" w:rsidRDefault="00BE3B25" w:rsidP="007C2729">
            <w:pPr>
              <w:rPr>
                <w:lang w:val="fr-FR"/>
              </w:rPr>
            </w:pPr>
          </w:p>
          <w:p w14:paraId="051FE675" w14:textId="77777777" w:rsidR="00BE3B25" w:rsidRDefault="00BE3B25" w:rsidP="007C2729">
            <w:pPr>
              <w:rPr>
                <w:lang w:val="fr-FR"/>
              </w:rPr>
            </w:pPr>
          </w:p>
          <w:p w14:paraId="33D8C004" w14:textId="77777777" w:rsidR="00BE3B25" w:rsidRPr="00B233B5" w:rsidRDefault="00BE3B25" w:rsidP="007C2729">
            <w:pPr>
              <w:rPr>
                <w:lang w:val="fr-FR"/>
              </w:rPr>
            </w:pPr>
          </w:p>
        </w:tc>
      </w:tr>
    </w:tbl>
    <w:p w14:paraId="66D96E7D" w14:textId="77777777" w:rsidR="00BE3B25" w:rsidRDefault="00BE3B25" w:rsidP="00BE3B25"/>
    <w:p w14:paraId="0D15B17D" w14:textId="77777777" w:rsidR="00DC48A0" w:rsidRPr="00B233B5" w:rsidRDefault="005713DF">
      <w:pPr>
        <w:rPr>
          <w:lang w:val="fr-FR"/>
        </w:rPr>
      </w:pPr>
      <w:r w:rsidRPr="00B233B5">
        <w:rPr>
          <w:lang w:val="fr-FR"/>
        </w:rPr>
        <w:br w:type="page"/>
      </w:r>
    </w:p>
    <w:p w14:paraId="1446B7C5" w14:textId="26BBD0C1" w:rsidR="00DC48A0" w:rsidRPr="00367DC6" w:rsidRDefault="005713DF" w:rsidP="003600D8">
      <w:pPr>
        <w:pStyle w:val="Titre1"/>
        <w:spacing w:after="120" w:line="240" w:lineRule="auto"/>
        <w:ind w:left="284" w:hanging="284"/>
        <w:rPr>
          <w:lang w:val="fr-FR"/>
        </w:rPr>
      </w:pPr>
      <w:r w:rsidRPr="003600D8">
        <w:rPr>
          <w:lang w:val="fr-FR"/>
        </w:rPr>
        <w:lastRenderedPageBreak/>
        <w:t xml:space="preserve">4. Sous-critère 2 </w:t>
      </w:r>
      <w:r w:rsidR="008A1919">
        <w:rPr>
          <w:lang w:val="fr-FR"/>
        </w:rPr>
        <w:t>:</w:t>
      </w:r>
      <w:r w:rsidR="00367DC6" w:rsidRPr="003600D8">
        <w:rPr>
          <w:lang w:val="fr-FR"/>
        </w:rPr>
        <w:t xml:space="preserve"> </w:t>
      </w:r>
      <w:r w:rsidRPr="003600D8">
        <w:rPr>
          <w:lang w:val="fr-FR"/>
        </w:rPr>
        <w:t>Moyens logistiques, techniques et matériels, protections, sécurité</w:t>
      </w:r>
      <w:r w:rsidR="00367DC6" w:rsidRPr="003600D8">
        <w:rPr>
          <w:lang w:val="fr-FR"/>
        </w:rPr>
        <w:t>.</w:t>
      </w:r>
    </w:p>
    <w:p w14:paraId="5774EDB0" w14:textId="39D84701" w:rsidR="003A549C" w:rsidRPr="00B233B5" w:rsidRDefault="003A549C" w:rsidP="003A549C">
      <w:pPr>
        <w:spacing w:after="80" w:line="252" w:lineRule="auto"/>
        <w:ind w:left="426"/>
        <w:rPr>
          <w:lang w:val="fr-FR"/>
        </w:rPr>
      </w:pPr>
      <w:r w:rsidRPr="00B233B5">
        <w:rPr>
          <w:b/>
          <w:lang w:val="fr-FR"/>
        </w:rPr>
        <w:t xml:space="preserve">Notation : </w:t>
      </w:r>
      <w:r w:rsidR="00A93519">
        <w:rPr>
          <w:b/>
          <w:lang w:val="fr-FR"/>
        </w:rPr>
        <w:t>1</w:t>
      </w:r>
      <w:r w:rsidRPr="00B233B5">
        <w:rPr>
          <w:b/>
          <w:lang w:val="fr-FR"/>
        </w:rPr>
        <w:t>0 points.</w:t>
      </w:r>
    </w:p>
    <w:p w14:paraId="6650E91E" w14:textId="77777777" w:rsidR="00DC48A0" w:rsidRPr="00B233B5" w:rsidRDefault="005713DF">
      <w:pPr>
        <w:pStyle w:val="Titre2"/>
        <w:spacing w:before="160" w:after="80"/>
        <w:rPr>
          <w:lang w:val="fr-FR"/>
        </w:rPr>
      </w:pPr>
      <w:r w:rsidRPr="00B233B5">
        <w:rPr>
          <w:rFonts w:ascii="Arial" w:hAnsi="Arial"/>
          <w:lang w:val="fr-FR"/>
        </w:rPr>
        <w:t>4.1. Moyens matériels et outillage affectés au lot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2835"/>
        <w:gridCol w:w="3969"/>
      </w:tblGrid>
      <w:tr w:rsidR="00DC48A0" w14:paraId="2EDD88FF" w14:textId="77777777">
        <w:trPr>
          <w:tblHeader/>
          <w:jc w:val="center"/>
        </w:trPr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490C03E2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9"/>
              </w:rPr>
              <w:t>Matériel / outillage</w:t>
            </w:r>
          </w:p>
        </w:tc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6CFDC2BA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9"/>
              </w:rPr>
              <w:t>Utilisation prévue</w:t>
            </w:r>
          </w:p>
        </w:tc>
        <w:tc>
          <w:tcPr>
            <w:tcW w:w="39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5E243A4D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9"/>
              </w:rPr>
              <w:t>Adaptation au site patrimonial</w:t>
            </w:r>
          </w:p>
        </w:tc>
      </w:tr>
      <w:tr w:rsidR="00DC48A0" w14:paraId="405F8BF9" w14:textId="77777777">
        <w:trPr>
          <w:jc w:val="center"/>
        </w:trPr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D8072A" w14:textId="77777777" w:rsidR="00D60CF4" w:rsidRDefault="00D60CF4"/>
          <w:p w14:paraId="03DD5D22" w14:textId="7E217D7C" w:rsidR="00DC48A0" w:rsidRDefault="005713DF">
            <w:r>
              <w:br/>
            </w:r>
          </w:p>
        </w:tc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E4A8132" w14:textId="77777777" w:rsidR="00DC48A0" w:rsidRDefault="005713DF">
            <w:r>
              <w:br/>
            </w:r>
          </w:p>
        </w:tc>
        <w:tc>
          <w:tcPr>
            <w:tcW w:w="39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B4B3C92" w14:textId="77777777" w:rsidR="00DC48A0" w:rsidRDefault="005713DF">
            <w:r>
              <w:br/>
            </w:r>
          </w:p>
        </w:tc>
      </w:tr>
      <w:tr w:rsidR="00DC48A0" w14:paraId="483B78AF" w14:textId="77777777">
        <w:trPr>
          <w:jc w:val="center"/>
        </w:trPr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3BE605" w14:textId="77777777" w:rsidR="00D60CF4" w:rsidRDefault="00D60CF4"/>
          <w:p w14:paraId="2C89AEB1" w14:textId="1D77C7E2" w:rsidR="00DC48A0" w:rsidRDefault="005713DF">
            <w:r>
              <w:br/>
            </w:r>
          </w:p>
        </w:tc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FF90F8" w14:textId="77777777" w:rsidR="00DC48A0" w:rsidRDefault="005713DF">
            <w:r>
              <w:br/>
            </w:r>
          </w:p>
        </w:tc>
        <w:tc>
          <w:tcPr>
            <w:tcW w:w="39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695DAC" w14:textId="77777777" w:rsidR="00DC48A0" w:rsidRDefault="005713DF">
            <w:r>
              <w:br/>
            </w:r>
          </w:p>
        </w:tc>
      </w:tr>
      <w:tr w:rsidR="00DC48A0" w14:paraId="6AE2272D" w14:textId="77777777">
        <w:trPr>
          <w:jc w:val="center"/>
        </w:trPr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F2D7AE" w14:textId="77777777" w:rsidR="00D60CF4" w:rsidRDefault="00D60CF4"/>
          <w:p w14:paraId="2C91AC50" w14:textId="367FE14B" w:rsidR="00DC48A0" w:rsidRDefault="005713DF">
            <w:r>
              <w:br/>
            </w:r>
          </w:p>
        </w:tc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B8C51A0" w14:textId="77777777" w:rsidR="00DC48A0" w:rsidRDefault="005713DF">
            <w:r>
              <w:br/>
            </w:r>
          </w:p>
        </w:tc>
        <w:tc>
          <w:tcPr>
            <w:tcW w:w="39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245BCB" w14:textId="77777777" w:rsidR="00DC48A0" w:rsidRDefault="005713DF">
            <w:r>
              <w:br/>
            </w:r>
          </w:p>
        </w:tc>
      </w:tr>
      <w:tr w:rsidR="00DC48A0" w14:paraId="0681A42D" w14:textId="77777777">
        <w:trPr>
          <w:jc w:val="center"/>
        </w:trPr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37D6BB" w14:textId="77777777" w:rsidR="00D60CF4" w:rsidRDefault="00D60CF4"/>
          <w:p w14:paraId="0105DE8A" w14:textId="66ED71E9" w:rsidR="00DC48A0" w:rsidRDefault="005713DF">
            <w:r>
              <w:br/>
            </w:r>
          </w:p>
        </w:tc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371671" w14:textId="77777777" w:rsidR="00DC48A0" w:rsidRDefault="005713DF">
            <w:r>
              <w:br/>
            </w:r>
          </w:p>
        </w:tc>
        <w:tc>
          <w:tcPr>
            <w:tcW w:w="39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64E3BD" w14:textId="77777777" w:rsidR="00DC48A0" w:rsidRDefault="005713DF">
            <w:r>
              <w:br/>
            </w:r>
          </w:p>
        </w:tc>
      </w:tr>
      <w:tr w:rsidR="00DC48A0" w14:paraId="049ADC86" w14:textId="77777777">
        <w:trPr>
          <w:jc w:val="center"/>
        </w:trPr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05BE40" w14:textId="77777777" w:rsidR="00D60CF4" w:rsidRDefault="00D60CF4"/>
          <w:p w14:paraId="36841602" w14:textId="354C0FC5" w:rsidR="00DC48A0" w:rsidRDefault="005713DF">
            <w:r>
              <w:br/>
            </w:r>
          </w:p>
        </w:tc>
        <w:tc>
          <w:tcPr>
            <w:tcW w:w="283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4D2565" w14:textId="77777777" w:rsidR="00DC48A0" w:rsidRDefault="005713DF">
            <w:r>
              <w:br/>
            </w:r>
          </w:p>
        </w:tc>
        <w:tc>
          <w:tcPr>
            <w:tcW w:w="39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EA03EED" w14:textId="77777777" w:rsidR="00DC48A0" w:rsidRDefault="005713DF">
            <w:r>
              <w:br/>
            </w:r>
          </w:p>
        </w:tc>
      </w:tr>
    </w:tbl>
    <w:p w14:paraId="0FEC64FC" w14:textId="77777777" w:rsidR="00D60CF4" w:rsidRDefault="00D60CF4">
      <w:pPr>
        <w:spacing w:after="80" w:line="252" w:lineRule="auto"/>
        <w:rPr>
          <w:i/>
          <w:sz w:val="18"/>
          <w:lang w:val="fr-FR"/>
        </w:rPr>
      </w:pPr>
    </w:p>
    <w:p w14:paraId="440AACAA" w14:textId="0D97B44B" w:rsidR="00DC48A0" w:rsidRPr="00B233B5" w:rsidRDefault="005713DF" w:rsidP="003600D8">
      <w:pPr>
        <w:spacing w:after="80" w:line="252" w:lineRule="auto"/>
        <w:jc w:val="both"/>
        <w:rPr>
          <w:lang w:val="fr-FR"/>
        </w:rPr>
      </w:pPr>
      <w:r w:rsidRPr="00B233B5">
        <w:rPr>
          <w:i/>
          <w:sz w:val="18"/>
          <w:lang w:val="fr-FR"/>
        </w:rPr>
        <w:t>Le candidat précise notamment les matériels permettant de limiter les nuisances, poussières, vibrations, chocs, échauffements, projections ou risques de dégradation.</w:t>
      </w:r>
    </w:p>
    <w:p w14:paraId="688EC122" w14:textId="77777777" w:rsidR="00DC48A0" w:rsidRPr="003600D8" w:rsidRDefault="005713DF" w:rsidP="00D60CF4">
      <w:pPr>
        <w:pStyle w:val="Titre2"/>
        <w:spacing w:before="240" w:after="240"/>
        <w:rPr>
          <w:rFonts w:ascii="Arial" w:hAnsi="Arial"/>
          <w:lang w:val="fr-FR"/>
        </w:rPr>
      </w:pPr>
      <w:r w:rsidRPr="003600D8">
        <w:rPr>
          <w:rFonts w:ascii="Arial" w:hAnsi="Arial"/>
          <w:lang w:val="fr-FR"/>
        </w:rPr>
        <w:t>4.2. Approvisionnement, stockage et manutention</w:t>
      </w:r>
    </w:p>
    <w:p w14:paraId="760DD2F2" w14:textId="428625EC" w:rsidR="00BB4398" w:rsidRPr="003600D8" w:rsidRDefault="00BB4398" w:rsidP="003600D8">
      <w:pPr>
        <w:ind w:left="426"/>
        <w:jc w:val="both"/>
        <w:rPr>
          <w:lang w:val="fr-FR"/>
        </w:rPr>
      </w:pPr>
      <w:r>
        <w:rPr>
          <w:color w:val="006400"/>
          <w:lang w:val="fr-FR"/>
        </w:rPr>
        <w:t>Méthodologie et mesures mises en œuvre pour assurer les</w:t>
      </w:r>
      <w:r w:rsidRPr="003B0F2C">
        <w:rPr>
          <w:color w:val="006400"/>
          <w:lang w:val="fr-FR"/>
        </w:rPr>
        <w:t xml:space="preserve"> </w:t>
      </w:r>
      <w:r>
        <w:rPr>
          <w:color w:val="006400"/>
          <w:lang w:val="fr-FR"/>
        </w:rPr>
        <w:t>prestations d'astreinte et d'urgence</w:t>
      </w:r>
      <w:r w:rsidRPr="003B0F2C">
        <w:rPr>
          <w:color w:val="006400"/>
          <w:lang w:val="fr-FR"/>
        </w:rPr>
        <w:t xml:space="preserve"> </w:t>
      </w:r>
      <w:r>
        <w:rPr>
          <w:color w:val="006400"/>
          <w:lang w:val="fr-FR"/>
        </w:rPr>
        <w:t>telles qu'exigées au CCTP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302"/>
      </w:tblGrid>
      <w:tr w:rsidR="00BB4398" w14:paraId="0B6F8276" w14:textId="77777777" w:rsidTr="003600D8">
        <w:trPr>
          <w:tblHeader/>
          <w:jc w:val="center"/>
        </w:trPr>
        <w:tc>
          <w:tcPr>
            <w:tcW w:w="103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2834C4D2" w14:textId="77777777" w:rsidR="00BB4398" w:rsidRDefault="00BB4398" w:rsidP="003B0F2C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BB4398" w:rsidRPr="00BE3B25" w14:paraId="089447D3" w14:textId="77777777" w:rsidTr="003600D8">
        <w:trPr>
          <w:trHeight w:val="4738"/>
          <w:jc w:val="center"/>
        </w:trPr>
        <w:tc>
          <w:tcPr>
            <w:tcW w:w="103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EC97FF" w14:textId="77777777" w:rsidR="00BB4398" w:rsidRDefault="00BB4398" w:rsidP="003B0F2C">
            <w:pPr>
              <w:rPr>
                <w:lang w:val="fr-FR"/>
              </w:rPr>
            </w:pPr>
          </w:p>
          <w:p w14:paraId="428FF524" w14:textId="77777777" w:rsidR="00BB4398" w:rsidRDefault="00BB4398" w:rsidP="003B0F2C">
            <w:pPr>
              <w:rPr>
                <w:lang w:val="fr-FR"/>
              </w:rPr>
            </w:pPr>
          </w:p>
          <w:p w14:paraId="27BC4850" w14:textId="77777777" w:rsidR="00BB4398" w:rsidRDefault="00BB4398" w:rsidP="003B0F2C">
            <w:pPr>
              <w:rPr>
                <w:lang w:val="fr-FR"/>
              </w:rPr>
            </w:pPr>
          </w:p>
          <w:p w14:paraId="2FFD23C1" w14:textId="77777777" w:rsidR="00BB4398" w:rsidRDefault="00BB4398" w:rsidP="003B0F2C">
            <w:pPr>
              <w:rPr>
                <w:lang w:val="fr-FR"/>
              </w:rPr>
            </w:pPr>
          </w:p>
          <w:p w14:paraId="1D5164FA" w14:textId="77777777" w:rsidR="00BB4398" w:rsidRDefault="00BB4398" w:rsidP="003B0F2C">
            <w:pPr>
              <w:rPr>
                <w:lang w:val="fr-FR"/>
              </w:rPr>
            </w:pPr>
          </w:p>
          <w:p w14:paraId="569B97B2" w14:textId="77777777" w:rsidR="00BB4398" w:rsidRDefault="00BB4398" w:rsidP="003B0F2C">
            <w:pPr>
              <w:rPr>
                <w:lang w:val="fr-FR"/>
              </w:rPr>
            </w:pPr>
          </w:p>
          <w:p w14:paraId="2A176F71" w14:textId="77777777" w:rsidR="00BB4398" w:rsidRDefault="00BB4398" w:rsidP="003B0F2C">
            <w:pPr>
              <w:rPr>
                <w:lang w:val="fr-FR"/>
              </w:rPr>
            </w:pPr>
          </w:p>
          <w:p w14:paraId="601B0B7B" w14:textId="77777777" w:rsidR="00BB4398" w:rsidRPr="00B233B5" w:rsidRDefault="00BB4398" w:rsidP="003B0F2C">
            <w:pPr>
              <w:rPr>
                <w:lang w:val="fr-FR"/>
              </w:rPr>
            </w:pPr>
          </w:p>
        </w:tc>
      </w:tr>
    </w:tbl>
    <w:p w14:paraId="7E667B26" w14:textId="77777777" w:rsidR="00DC48A0" w:rsidRPr="00B233B5" w:rsidRDefault="00DC48A0">
      <w:pPr>
        <w:rPr>
          <w:lang w:val="fr-FR"/>
        </w:rPr>
      </w:pPr>
    </w:p>
    <w:p w14:paraId="3C8F4E0D" w14:textId="619D27D5" w:rsidR="00DC48A0" w:rsidRDefault="005713DF" w:rsidP="00D60CF4">
      <w:pPr>
        <w:pStyle w:val="Titre2"/>
        <w:spacing w:before="240" w:after="240"/>
        <w:rPr>
          <w:rFonts w:ascii="Arial" w:hAnsi="Arial"/>
          <w:lang w:val="fr-FR"/>
        </w:rPr>
      </w:pPr>
      <w:r w:rsidRPr="00B233B5">
        <w:rPr>
          <w:rFonts w:ascii="Arial" w:hAnsi="Arial"/>
          <w:lang w:val="fr-FR"/>
        </w:rPr>
        <w:lastRenderedPageBreak/>
        <w:t xml:space="preserve">4.3. Protection des existants </w:t>
      </w:r>
      <w:r w:rsidR="000C56A2">
        <w:rPr>
          <w:rFonts w:ascii="Arial" w:hAnsi="Arial"/>
          <w:lang w:val="fr-FR"/>
        </w:rPr>
        <w:t>et limitation des nuisances</w:t>
      </w:r>
      <w:r w:rsidR="008B12EC">
        <w:rPr>
          <w:rFonts w:ascii="Arial" w:hAnsi="Arial"/>
          <w:lang w:val="fr-FR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229"/>
      </w:tblGrid>
      <w:tr w:rsidR="00A65CF3" w14:paraId="39BBCCAC" w14:textId="77777777" w:rsidTr="003B0F2C">
        <w:trPr>
          <w:tblHeader/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05E19272" w14:textId="77777777" w:rsidR="00A65CF3" w:rsidRDefault="00A65CF3" w:rsidP="003B0F2C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A65CF3" w:rsidRPr="00BE3B25" w14:paraId="1CACB8DA" w14:textId="77777777" w:rsidTr="003B0F2C">
        <w:trPr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4A7B13B" w14:textId="77777777" w:rsidR="00A65CF3" w:rsidRDefault="00A65CF3" w:rsidP="003B0F2C">
            <w:pPr>
              <w:rPr>
                <w:lang w:val="fr-FR"/>
              </w:rPr>
            </w:pPr>
          </w:p>
          <w:p w14:paraId="604720F6" w14:textId="77777777" w:rsidR="00A65CF3" w:rsidRDefault="00A65CF3" w:rsidP="003B0F2C">
            <w:pPr>
              <w:rPr>
                <w:lang w:val="fr-FR"/>
              </w:rPr>
            </w:pPr>
          </w:p>
          <w:p w14:paraId="23C8793A" w14:textId="77777777" w:rsidR="00A65CF3" w:rsidRDefault="00A65CF3" w:rsidP="003B0F2C">
            <w:pPr>
              <w:rPr>
                <w:lang w:val="fr-FR"/>
              </w:rPr>
            </w:pPr>
          </w:p>
          <w:p w14:paraId="433D93B1" w14:textId="77777777" w:rsidR="00A65CF3" w:rsidRDefault="00A65CF3" w:rsidP="003B0F2C">
            <w:pPr>
              <w:rPr>
                <w:lang w:val="fr-FR"/>
              </w:rPr>
            </w:pPr>
          </w:p>
          <w:p w14:paraId="2C57C57E" w14:textId="77777777" w:rsidR="00A65CF3" w:rsidRDefault="00A65CF3" w:rsidP="003B0F2C">
            <w:pPr>
              <w:rPr>
                <w:lang w:val="fr-FR"/>
              </w:rPr>
            </w:pPr>
          </w:p>
          <w:p w14:paraId="3E40500F" w14:textId="77777777" w:rsidR="00A65CF3" w:rsidRDefault="00A65CF3" w:rsidP="003B0F2C">
            <w:pPr>
              <w:rPr>
                <w:lang w:val="fr-FR"/>
              </w:rPr>
            </w:pPr>
          </w:p>
          <w:p w14:paraId="444C2EC2" w14:textId="77777777" w:rsidR="00A65CF3" w:rsidRDefault="00A65CF3" w:rsidP="003B0F2C">
            <w:pPr>
              <w:rPr>
                <w:lang w:val="fr-FR"/>
              </w:rPr>
            </w:pPr>
          </w:p>
          <w:p w14:paraId="39AAA41D" w14:textId="77777777" w:rsidR="00A65CF3" w:rsidRDefault="00A65CF3" w:rsidP="003B0F2C">
            <w:pPr>
              <w:rPr>
                <w:lang w:val="fr-FR"/>
              </w:rPr>
            </w:pPr>
          </w:p>
          <w:p w14:paraId="6266CBFE" w14:textId="77777777" w:rsidR="00A65CF3" w:rsidRPr="00B233B5" w:rsidRDefault="00A65CF3" w:rsidP="003B0F2C">
            <w:pPr>
              <w:rPr>
                <w:lang w:val="fr-FR"/>
              </w:rPr>
            </w:pPr>
          </w:p>
        </w:tc>
      </w:tr>
    </w:tbl>
    <w:p w14:paraId="3A51ABC7" w14:textId="77777777" w:rsidR="00DC48A0" w:rsidRPr="00B233B5" w:rsidRDefault="00DC48A0">
      <w:pPr>
        <w:rPr>
          <w:lang w:val="fr-FR"/>
        </w:rPr>
      </w:pPr>
    </w:p>
    <w:p w14:paraId="79B00D59" w14:textId="77777777" w:rsidR="000C56A2" w:rsidRDefault="000C56A2" w:rsidP="000C56A2">
      <w:pPr>
        <w:pStyle w:val="Titre2"/>
        <w:spacing w:before="240" w:after="240"/>
        <w:rPr>
          <w:rFonts w:ascii="Arial" w:hAnsi="Arial"/>
          <w:lang w:val="fr-FR"/>
        </w:rPr>
      </w:pPr>
      <w:r w:rsidRPr="00B233B5">
        <w:rPr>
          <w:rFonts w:ascii="Arial" w:hAnsi="Arial"/>
          <w:lang w:val="fr-FR"/>
        </w:rPr>
        <w:t>4.4. Sécurité, sûreté et intervention en site ouvert au public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229"/>
      </w:tblGrid>
      <w:tr w:rsidR="00A65CF3" w14:paraId="30105B6C" w14:textId="77777777" w:rsidTr="003B0F2C">
        <w:trPr>
          <w:tblHeader/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782B4C05" w14:textId="77777777" w:rsidR="00A65CF3" w:rsidRDefault="00A65CF3" w:rsidP="003B0F2C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A65CF3" w:rsidRPr="00BE3B25" w14:paraId="56F41A05" w14:textId="77777777" w:rsidTr="003B0F2C">
        <w:trPr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E8FFE98" w14:textId="77777777" w:rsidR="00A65CF3" w:rsidRDefault="00A65CF3" w:rsidP="003B0F2C">
            <w:pPr>
              <w:rPr>
                <w:lang w:val="fr-FR"/>
              </w:rPr>
            </w:pPr>
          </w:p>
          <w:p w14:paraId="75270E8B" w14:textId="77777777" w:rsidR="00A65CF3" w:rsidRDefault="00A65CF3" w:rsidP="003B0F2C">
            <w:pPr>
              <w:rPr>
                <w:lang w:val="fr-FR"/>
              </w:rPr>
            </w:pPr>
          </w:p>
          <w:p w14:paraId="7665D7F7" w14:textId="77777777" w:rsidR="00A65CF3" w:rsidRDefault="00A65CF3" w:rsidP="003B0F2C">
            <w:pPr>
              <w:rPr>
                <w:lang w:val="fr-FR"/>
              </w:rPr>
            </w:pPr>
          </w:p>
          <w:p w14:paraId="3C1B071B" w14:textId="77777777" w:rsidR="00A65CF3" w:rsidRDefault="00A65CF3" w:rsidP="003B0F2C">
            <w:pPr>
              <w:rPr>
                <w:lang w:val="fr-FR"/>
              </w:rPr>
            </w:pPr>
          </w:p>
          <w:p w14:paraId="73EC71B2" w14:textId="77777777" w:rsidR="00A65CF3" w:rsidRDefault="00A65CF3" w:rsidP="003B0F2C">
            <w:pPr>
              <w:rPr>
                <w:lang w:val="fr-FR"/>
              </w:rPr>
            </w:pPr>
          </w:p>
          <w:p w14:paraId="50D2A02A" w14:textId="77777777" w:rsidR="00A65CF3" w:rsidRDefault="00A65CF3" w:rsidP="003B0F2C">
            <w:pPr>
              <w:rPr>
                <w:lang w:val="fr-FR"/>
              </w:rPr>
            </w:pPr>
          </w:p>
          <w:p w14:paraId="3B5757AE" w14:textId="77777777" w:rsidR="00A65CF3" w:rsidRDefault="00A65CF3" w:rsidP="003B0F2C">
            <w:pPr>
              <w:rPr>
                <w:lang w:val="fr-FR"/>
              </w:rPr>
            </w:pPr>
          </w:p>
          <w:p w14:paraId="20CB81AF" w14:textId="77777777" w:rsidR="00A65CF3" w:rsidRDefault="00A65CF3" w:rsidP="003B0F2C">
            <w:pPr>
              <w:rPr>
                <w:lang w:val="fr-FR"/>
              </w:rPr>
            </w:pPr>
          </w:p>
          <w:p w14:paraId="3A3AD763" w14:textId="77777777" w:rsidR="00A65CF3" w:rsidRDefault="00A65CF3" w:rsidP="003B0F2C">
            <w:pPr>
              <w:rPr>
                <w:lang w:val="fr-FR"/>
              </w:rPr>
            </w:pPr>
          </w:p>
          <w:p w14:paraId="7E65CF5F" w14:textId="77777777" w:rsidR="00A65CF3" w:rsidRDefault="00A65CF3" w:rsidP="003B0F2C">
            <w:pPr>
              <w:rPr>
                <w:lang w:val="fr-FR"/>
              </w:rPr>
            </w:pPr>
          </w:p>
          <w:p w14:paraId="22D16A9F" w14:textId="77777777" w:rsidR="00A65CF3" w:rsidRPr="00B233B5" w:rsidRDefault="00A65CF3" w:rsidP="003B0F2C">
            <w:pPr>
              <w:rPr>
                <w:lang w:val="fr-FR"/>
              </w:rPr>
            </w:pPr>
          </w:p>
        </w:tc>
      </w:tr>
    </w:tbl>
    <w:p w14:paraId="3943647A" w14:textId="77777777" w:rsidR="000C56A2" w:rsidRDefault="000C56A2" w:rsidP="000C56A2">
      <w:pPr>
        <w:rPr>
          <w:lang w:val="fr-FR"/>
        </w:rPr>
      </w:pPr>
    </w:p>
    <w:p w14:paraId="5876DDE6" w14:textId="715C860F" w:rsidR="00DC48A0" w:rsidRPr="00B233B5" w:rsidRDefault="005713DF">
      <w:pPr>
        <w:pStyle w:val="Titre1"/>
        <w:spacing w:before="160" w:after="80"/>
        <w:rPr>
          <w:lang w:val="fr-FR"/>
        </w:rPr>
      </w:pPr>
      <w:r w:rsidRPr="00B233B5">
        <w:rPr>
          <w:rFonts w:ascii="Arial" w:hAnsi="Arial"/>
          <w:lang w:val="fr-FR"/>
        </w:rPr>
        <w:t xml:space="preserve">5. Sous-critère 3 </w:t>
      </w:r>
      <w:r w:rsidR="008A1919">
        <w:rPr>
          <w:rFonts w:ascii="Arial" w:hAnsi="Arial"/>
          <w:lang w:val="fr-FR"/>
        </w:rPr>
        <w:t>:</w:t>
      </w:r>
      <w:r w:rsidR="008A1919" w:rsidRPr="00B233B5">
        <w:rPr>
          <w:rFonts w:ascii="Arial" w:hAnsi="Arial"/>
          <w:lang w:val="fr-FR"/>
        </w:rPr>
        <w:t xml:space="preserve"> </w:t>
      </w:r>
      <w:r w:rsidRPr="00B233B5">
        <w:rPr>
          <w:rFonts w:ascii="Arial" w:hAnsi="Arial"/>
          <w:lang w:val="fr-FR"/>
        </w:rPr>
        <w:t>Moyens humains dédiés à l’exécution des prestations</w:t>
      </w:r>
    </w:p>
    <w:p w14:paraId="632BB152" w14:textId="77777777" w:rsidR="00DC48A0" w:rsidRPr="00B233B5" w:rsidRDefault="005713DF">
      <w:pPr>
        <w:spacing w:after="80" w:line="252" w:lineRule="auto"/>
        <w:rPr>
          <w:lang w:val="fr-FR"/>
        </w:rPr>
      </w:pPr>
      <w:r w:rsidRPr="00B233B5">
        <w:rPr>
          <w:b/>
          <w:lang w:val="fr-FR"/>
        </w:rPr>
        <w:t>Notation : 20 points. Le candidat présente l’équipe spécifiquement affectée à l’exécution des prestations du ou des lots concernés.</w:t>
      </w:r>
    </w:p>
    <w:p w14:paraId="1E3E7ECB" w14:textId="77777777" w:rsidR="00DC48A0" w:rsidRDefault="005713DF" w:rsidP="003600D8">
      <w:pPr>
        <w:pStyle w:val="Titre2"/>
        <w:spacing w:before="240" w:after="240"/>
      </w:pPr>
      <w:r>
        <w:rPr>
          <w:rFonts w:ascii="Arial" w:hAnsi="Arial"/>
        </w:rPr>
        <w:t>5.1. Organigramme de l’équipe dédiée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2268"/>
        <w:gridCol w:w="2721"/>
        <w:gridCol w:w="2154"/>
      </w:tblGrid>
      <w:tr w:rsidR="00DC48A0" w14:paraId="19CDDB60" w14:textId="77777777">
        <w:trPr>
          <w:tblHeader/>
          <w:jc w:val="center"/>
        </w:trPr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5E92E9B7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8"/>
              </w:rPr>
              <w:t>Fonction</w:t>
            </w:r>
          </w:p>
        </w:tc>
        <w:tc>
          <w:tcPr>
            <w:tcW w:w="22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451D059F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8"/>
              </w:rPr>
              <w:t>Nom</w:t>
            </w:r>
          </w:p>
        </w:tc>
        <w:tc>
          <w:tcPr>
            <w:tcW w:w="27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056D6D12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8"/>
              </w:rPr>
              <w:t>Qualification / expérience</w:t>
            </w:r>
          </w:p>
        </w:tc>
        <w:tc>
          <w:tcPr>
            <w:tcW w:w="21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51FE09E1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8"/>
              </w:rPr>
              <w:t>Rôle dans l’exécution</w:t>
            </w:r>
          </w:p>
        </w:tc>
      </w:tr>
      <w:tr w:rsidR="00DC48A0" w14:paraId="70A90608" w14:textId="77777777">
        <w:trPr>
          <w:jc w:val="center"/>
        </w:trPr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0965B52A" w14:textId="77777777" w:rsidR="00DC48A0" w:rsidRDefault="005713DF">
            <w:r>
              <w:rPr>
                <w:b/>
                <w:sz w:val="17"/>
              </w:rPr>
              <w:t>Responsable marché / interlocuteur EPCF</w:t>
            </w:r>
          </w:p>
        </w:tc>
        <w:tc>
          <w:tcPr>
            <w:tcW w:w="22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E3C415" w14:textId="77777777" w:rsidR="00DC48A0" w:rsidRDefault="005713DF">
            <w:r>
              <w:br/>
            </w:r>
          </w:p>
        </w:tc>
        <w:tc>
          <w:tcPr>
            <w:tcW w:w="27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5E61978" w14:textId="77777777" w:rsidR="00DC48A0" w:rsidRDefault="005713DF">
            <w:r>
              <w:br/>
            </w:r>
          </w:p>
        </w:tc>
        <w:tc>
          <w:tcPr>
            <w:tcW w:w="21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76BE125" w14:textId="77777777" w:rsidR="00DC48A0" w:rsidRDefault="005713DF">
            <w:r>
              <w:br/>
            </w:r>
          </w:p>
        </w:tc>
      </w:tr>
      <w:tr w:rsidR="00DC48A0" w:rsidRPr="000D74A6" w14:paraId="58C15A36" w14:textId="77777777">
        <w:trPr>
          <w:jc w:val="center"/>
        </w:trPr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1F594696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b/>
                <w:sz w:val="17"/>
                <w:lang w:val="fr-FR"/>
              </w:rPr>
              <w:t>Conducteur de travaux / chargé d’affaires</w:t>
            </w:r>
          </w:p>
        </w:tc>
        <w:tc>
          <w:tcPr>
            <w:tcW w:w="22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F5AEB3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7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3BEA6E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1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F9D8341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</w:tr>
      <w:tr w:rsidR="00DC48A0" w14:paraId="1D129F21" w14:textId="77777777">
        <w:trPr>
          <w:jc w:val="center"/>
        </w:trPr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0CAE9E5D" w14:textId="77777777" w:rsidR="00DC48A0" w:rsidRDefault="005713DF">
            <w:r>
              <w:rPr>
                <w:b/>
                <w:sz w:val="17"/>
              </w:rPr>
              <w:t>Chef d’équipe</w:t>
            </w:r>
          </w:p>
        </w:tc>
        <w:tc>
          <w:tcPr>
            <w:tcW w:w="22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FE19F9" w14:textId="77777777" w:rsidR="00DC48A0" w:rsidRDefault="005713DF">
            <w:r>
              <w:br/>
            </w:r>
          </w:p>
        </w:tc>
        <w:tc>
          <w:tcPr>
            <w:tcW w:w="27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37242C" w14:textId="77777777" w:rsidR="00DC48A0" w:rsidRDefault="005713DF">
            <w:r>
              <w:br/>
            </w:r>
          </w:p>
        </w:tc>
        <w:tc>
          <w:tcPr>
            <w:tcW w:w="21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738719" w14:textId="77777777" w:rsidR="00DC48A0" w:rsidRDefault="005713DF">
            <w:r>
              <w:br/>
            </w:r>
          </w:p>
        </w:tc>
      </w:tr>
      <w:tr w:rsidR="00DC48A0" w14:paraId="231CB65F" w14:textId="77777777">
        <w:trPr>
          <w:jc w:val="center"/>
        </w:trPr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6E6F6EAE" w14:textId="77777777" w:rsidR="00DC48A0" w:rsidRDefault="005713DF">
            <w:r>
              <w:rPr>
                <w:b/>
                <w:sz w:val="17"/>
              </w:rPr>
              <w:t>Compagnons affectés</w:t>
            </w:r>
          </w:p>
        </w:tc>
        <w:tc>
          <w:tcPr>
            <w:tcW w:w="22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F6042B" w14:textId="77777777" w:rsidR="00DC48A0" w:rsidRDefault="005713DF">
            <w:r>
              <w:br/>
            </w:r>
          </w:p>
        </w:tc>
        <w:tc>
          <w:tcPr>
            <w:tcW w:w="27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00AC24F" w14:textId="77777777" w:rsidR="00DC48A0" w:rsidRDefault="005713DF">
            <w:r>
              <w:br/>
            </w:r>
          </w:p>
        </w:tc>
        <w:tc>
          <w:tcPr>
            <w:tcW w:w="21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CD1EA0" w14:textId="77777777" w:rsidR="00DC48A0" w:rsidRDefault="005713DF">
            <w:r>
              <w:br/>
            </w:r>
          </w:p>
        </w:tc>
      </w:tr>
      <w:tr w:rsidR="00DC48A0" w14:paraId="013B0E2C" w14:textId="77777777">
        <w:trPr>
          <w:jc w:val="center"/>
        </w:trPr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1F8D109D" w14:textId="77777777" w:rsidR="00DC48A0" w:rsidRDefault="005713DF">
            <w:r>
              <w:rPr>
                <w:b/>
                <w:sz w:val="17"/>
              </w:rPr>
              <w:t>Référent sécurité / prévention</w:t>
            </w:r>
          </w:p>
        </w:tc>
        <w:tc>
          <w:tcPr>
            <w:tcW w:w="22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C3100F" w14:textId="77777777" w:rsidR="00DC48A0" w:rsidRDefault="005713DF">
            <w:r>
              <w:br/>
            </w:r>
          </w:p>
        </w:tc>
        <w:tc>
          <w:tcPr>
            <w:tcW w:w="27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34BCBB1" w14:textId="77777777" w:rsidR="00DC48A0" w:rsidRDefault="005713DF">
            <w:r>
              <w:br/>
            </w:r>
          </w:p>
        </w:tc>
        <w:tc>
          <w:tcPr>
            <w:tcW w:w="21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D220A3" w14:textId="77777777" w:rsidR="00DC48A0" w:rsidRDefault="005713DF">
            <w:r>
              <w:br/>
            </w:r>
          </w:p>
        </w:tc>
      </w:tr>
      <w:tr w:rsidR="00DC48A0" w:rsidRPr="000D74A6" w14:paraId="6B50B2C4" w14:textId="77777777">
        <w:trPr>
          <w:jc w:val="center"/>
        </w:trPr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519B5253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b/>
                <w:sz w:val="17"/>
                <w:lang w:val="fr-FR"/>
              </w:rPr>
              <w:t>Référent qualité / environnement, le cas échéant</w:t>
            </w:r>
          </w:p>
        </w:tc>
        <w:tc>
          <w:tcPr>
            <w:tcW w:w="22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B217AA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7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42AE13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15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1CD629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</w:tr>
    </w:tbl>
    <w:p w14:paraId="1FDC4EA6" w14:textId="4237544C" w:rsidR="003E3CED" w:rsidRPr="007C2729" w:rsidRDefault="003E3CED" w:rsidP="003E3CED">
      <w:pPr>
        <w:spacing w:before="120" w:after="80" w:line="252" w:lineRule="auto"/>
        <w:ind w:left="284"/>
        <w:rPr>
          <w:i/>
          <w:sz w:val="18"/>
          <w:szCs w:val="18"/>
          <w:lang w:val="fr-FR"/>
        </w:rPr>
      </w:pPr>
      <w:r w:rsidRPr="007C2729">
        <w:rPr>
          <w:i/>
          <w:sz w:val="18"/>
          <w:szCs w:val="18"/>
          <w:lang w:val="fr-FR"/>
        </w:rPr>
        <w:t>Le candidat joint en annexe</w:t>
      </w:r>
      <w:r>
        <w:rPr>
          <w:i/>
          <w:sz w:val="18"/>
          <w:szCs w:val="18"/>
          <w:lang w:val="fr-FR"/>
        </w:rPr>
        <w:t xml:space="preserve"> l'organigramme de l'équipe dédié</w:t>
      </w:r>
      <w:r w:rsidR="00274EF2">
        <w:rPr>
          <w:i/>
          <w:sz w:val="18"/>
          <w:szCs w:val="18"/>
          <w:lang w:val="fr-FR"/>
        </w:rPr>
        <w:t>e</w:t>
      </w:r>
    </w:p>
    <w:p w14:paraId="7FB25F5A" w14:textId="77777777" w:rsidR="00E75A4B" w:rsidRPr="003600D8" w:rsidRDefault="00E75A4B" w:rsidP="003600D8">
      <w:pPr>
        <w:spacing w:after="0" w:line="240" w:lineRule="auto"/>
        <w:rPr>
          <w:lang w:val="fr-FR"/>
        </w:rPr>
      </w:pPr>
    </w:p>
    <w:p w14:paraId="11E6FB2C" w14:textId="2BF561B6" w:rsidR="00DC48A0" w:rsidRPr="003600D8" w:rsidRDefault="005713DF" w:rsidP="003600D8">
      <w:pPr>
        <w:pStyle w:val="Titre2"/>
        <w:spacing w:before="240" w:after="240"/>
        <w:rPr>
          <w:lang w:val="fr-FR"/>
        </w:rPr>
      </w:pPr>
      <w:r w:rsidRPr="003600D8">
        <w:rPr>
          <w:rFonts w:ascii="Arial" w:hAnsi="Arial"/>
          <w:lang w:val="fr-FR"/>
        </w:rPr>
        <w:lastRenderedPageBreak/>
        <w:t>5.2. Qualifications et expériences des intervenants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097"/>
        <w:gridCol w:w="2438"/>
        <w:gridCol w:w="2664"/>
        <w:gridCol w:w="2551"/>
      </w:tblGrid>
      <w:tr w:rsidR="00DC48A0" w:rsidRPr="000D74A6" w14:paraId="3293396F" w14:textId="77777777">
        <w:trPr>
          <w:tblHeader/>
          <w:jc w:val="center"/>
        </w:trPr>
        <w:tc>
          <w:tcPr>
            <w:tcW w:w="20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653E8519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7"/>
              </w:rPr>
              <w:t>Intervenant</w:t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2A85002D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7"/>
              </w:rPr>
              <w:t>Qualification</w:t>
            </w:r>
          </w:p>
        </w:tc>
        <w:tc>
          <w:tcPr>
            <w:tcW w:w="266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4B648DFF" w14:textId="77777777" w:rsidR="00DC48A0" w:rsidRDefault="005713DF">
            <w:pPr>
              <w:jc w:val="center"/>
            </w:pPr>
            <w:r>
              <w:rPr>
                <w:b/>
                <w:color w:val="FFFFFF"/>
                <w:sz w:val="17"/>
              </w:rPr>
              <w:t>Expérience en travaux similaires</w:t>
            </w:r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6BA84CB2" w14:textId="77777777" w:rsidR="00DC48A0" w:rsidRPr="00B233B5" w:rsidRDefault="005713DF">
            <w:pPr>
              <w:jc w:val="center"/>
              <w:rPr>
                <w:lang w:val="fr-FR"/>
              </w:rPr>
            </w:pPr>
            <w:r w:rsidRPr="00B233B5">
              <w:rPr>
                <w:b/>
                <w:color w:val="FFFFFF"/>
                <w:sz w:val="17"/>
                <w:lang w:val="fr-FR"/>
              </w:rPr>
              <w:t>Expérience en site patrimonial ou sensible</w:t>
            </w:r>
          </w:p>
        </w:tc>
      </w:tr>
      <w:tr w:rsidR="00DC48A0" w:rsidRPr="000D74A6" w14:paraId="0274732D" w14:textId="77777777">
        <w:trPr>
          <w:jc w:val="center"/>
        </w:trPr>
        <w:tc>
          <w:tcPr>
            <w:tcW w:w="20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0F1909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405393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66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D2F80F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832021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</w:tr>
      <w:tr w:rsidR="00DC48A0" w:rsidRPr="000D74A6" w14:paraId="36021189" w14:textId="77777777">
        <w:trPr>
          <w:jc w:val="center"/>
        </w:trPr>
        <w:tc>
          <w:tcPr>
            <w:tcW w:w="20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732903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F9439E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66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9A3C19D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478D3C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</w:tr>
      <w:tr w:rsidR="00DC48A0" w:rsidRPr="000D74A6" w14:paraId="781232C9" w14:textId="77777777">
        <w:trPr>
          <w:jc w:val="center"/>
        </w:trPr>
        <w:tc>
          <w:tcPr>
            <w:tcW w:w="20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678D57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A5EA8C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66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23A939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1F9134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</w:tr>
      <w:tr w:rsidR="00DC48A0" w:rsidRPr="000D74A6" w14:paraId="6A952482" w14:textId="77777777">
        <w:trPr>
          <w:jc w:val="center"/>
        </w:trPr>
        <w:tc>
          <w:tcPr>
            <w:tcW w:w="20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176725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DCD30D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66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99870A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  <w:tc>
          <w:tcPr>
            <w:tcW w:w="255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EDE8B5B" w14:textId="77777777" w:rsidR="00DC48A0" w:rsidRPr="00B233B5" w:rsidRDefault="005713DF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</w:p>
        </w:tc>
      </w:tr>
    </w:tbl>
    <w:p w14:paraId="76A67234" w14:textId="64F4FCDA" w:rsidR="00DC48A0" w:rsidRPr="00A93519" w:rsidRDefault="005713DF" w:rsidP="003600D8">
      <w:pPr>
        <w:spacing w:before="120" w:after="80" w:line="252" w:lineRule="auto"/>
        <w:ind w:left="284"/>
        <w:jc w:val="both"/>
        <w:rPr>
          <w:i/>
          <w:sz w:val="18"/>
          <w:szCs w:val="18"/>
          <w:lang w:val="fr-FR"/>
        </w:rPr>
      </w:pPr>
      <w:r w:rsidRPr="00A93519">
        <w:rPr>
          <w:i/>
          <w:sz w:val="18"/>
          <w:szCs w:val="18"/>
          <w:lang w:val="fr-FR"/>
        </w:rPr>
        <w:t>Le candidat join</w:t>
      </w:r>
      <w:r w:rsidR="002C120C" w:rsidRPr="00A93519">
        <w:rPr>
          <w:i/>
          <w:sz w:val="18"/>
          <w:szCs w:val="18"/>
          <w:lang w:val="fr-FR"/>
        </w:rPr>
        <w:t>t en annexe,</w:t>
      </w:r>
      <w:r w:rsidRPr="00A93519">
        <w:rPr>
          <w:i/>
          <w:sz w:val="18"/>
          <w:szCs w:val="18"/>
          <w:lang w:val="fr-FR"/>
        </w:rPr>
        <w:t xml:space="preserve"> les CV des intervenants affectés au marché</w:t>
      </w:r>
      <w:r w:rsidR="002C120C" w:rsidRPr="00A93519">
        <w:rPr>
          <w:i/>
          <w:sz w:val="18"/>
          <w:szCs w:val="18"/>
          <w:lang w:val="fr-FR"/>
        </w:rPr>
        <w:t xml:space="preserve"> accompagnés d'un dossier photographique et technique</w:t>
      </w:r>
      <w:r w:rsidR="002C120C" w:rsidRPr="003600D8">
        <w:rPr>
          <w:i/>
          <w:sz w:val="18"/>
          <w:szCs w:val="18"/>
          <w:lang w:val="fr-FR"/>
        </w:rPr>
        <w:t xml:space="preserve"> justifiant les qualifications et les expériences présentées</w:t>
      </w:r>
    </w:p>
    <w:p w14:paraId="1BA76606" w14:textId="77777777" w:rsidR="00B65E1A" w:rsidRPr="007C2729" w:rsidRDefault="00B65E1A" w:rsidP="00B65E1A">
      <w:pPr>
        <w:spacing w:after="0" w:line="240" w:lineRule="auto"/>
        <w:rPr>
          <w:lang w:val="fr-FR"/>
        </w:rPr>
      </w:pPr>
    </w:p>
    <w:p w14:paraId="6A783311" w14:textId="77777777" w:rsidR="00DC48A0" w:rsidRPr="003600D8" w:rsidRDefault="005713DF" w:rsidP="003600D8">
      <w:pPr>
        <w:pStyle w:val="Titre2"/>
        <w:spacing w:before="240" w:after="240"/>
        <w:rPr>
          <w:lang w:val="fr-FR"/>
        </w:rPr>
      </w:pPr>
      <w:r w:rsidRPr="003600D8">
        <w:rPr>
          <w:rFonts w:ascii="Arial" w:hAnsi="Arial"/>
          <w:lang w:val="fr-FR"/>
        </w:rPr>
        <w:t>5.3. Disponibilité et continuité de l’équipe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229"/>
      </w:tblGrid>
      <w:tr w:rsidR="00A65CF3" w14:paraId="382AFFC3" w14:textId="77777777" w:rsidTr="003B0F2C">
        <w:trPr>
          <w:tblHeader/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01CD3305" w14:textId="77777777" w:rsidR="00A65CF3" w:rsidRDefault="00A65CF3" w:rsidP="003B0F2C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A65CF3" w:rsidRPr="00BE3B25" w14:paraId="51757C00" w14:textId="77777777" w:rsidTr="003B0F2C">
        <w:trPr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A2B77A" w14:textId="77777777" w:rsidR="00A65CF3" w:rsidRDefault="00A65CF3" w:rsidP="003B0F2C">
            <w:pPr>
              <w:rPr>
                <w:lang w:val="fr-FR"/>
              </w:rPr>
            </w:pPr>
          </w:p>
          <w:p w14:paraId="5165B9C8" w14:textId="77777777" w:rsidR="00A65CF3" w:rsidRDefault="00A65CF3" w:rsidP="003B0F2C">
            <w:pPr>
              <w:rPr>
                <w:lang w:val="fr-FR"/>
              </w:rPr>
            </w:pPr>
          </w:p>
          <w:p w14:paraId="46950E2A" w14:textId="77777777" w:rsidR="00A65CF3" w:rsidRDefault="00A65CF3" w:rsidP="003B0F2C">
            <w:pPr>
              <w:rPr>
                <w:lang w:val="fr-FR"/>
              </w:rPr>
            </w:pPr>
          </w:p>
          <w:p w14:paraId="5F4D394C" w14:textId="77777777" w:rsidR="00A65CF3" w:rsidRDefault="00A65CF3" w:rsidP="003B0F2C">
            <w:pPr>
              <w:rPr>
                <w:lang w:val="fr-FR"/>
              </w:rPr>
            </w:pPr>
          </w:p>
          <w:p w14:paraId="309C02DC" w14:textId="77777777" w:rsidR="00A65CF3" w:rsidRDefault="00A65CF3" w:rsidP="003B0F2C">
            <w:pPr>
              <w:rPr>
                <w:lang w:val="fr-FR"/>
              </w:rPr>
            </w:pPr>
          </w:p>
          <w:p w14:paraId="6C267B20" w14:textId="77777777" w:rsidR="00A65CF3" w:rsidRDefault="00A65CF3" w:rsidP="003B0F2C">
            <w:pPr>
              <w:rPr>
                <w:lang w:val="fr-FR"/>
              </w:rPr>
            </w:pPr>
          </w:p>
          <w:p w14:paraId="1B4E6639" w14:textId="77777777" w:rsidR="00A65CF3" w:rsidRDefault="00A65CF3" w:rsidP="003B0F2C">
            <w:pPr>
              <w:rPr>
                <w:lang w:val="fr-FR"/>
              </w:rPr>
            </w:pPr>
          </w:p>
          <w:p w14:paraId="29B46C41" w14:textId="77777777" w:rsidR="00A65CF3" w:rsidRDefault="00A65CF3" w:rsidP="003B0F2C">
            <w:pPr>
              <w:rPr>
                <w:lang w:val="fr-FR"/>
              </w:rPr>
            </w:pPr>
          </w:p>
          <w:p w14:paraId="09A9C166" w14:textId="77777777" w:rsidR="00A65CF3" w:rsidRDefault="00A65CF3" w:rsidP="003B0F2C">
            <w:pPr>
              <w:rPr>
                <w:lang w:val="fr-FR"/>
              </w:rPr>
            </w:pPr>
          </w:p>
          <w:p w14:paraId="506D19FB" w14:textId="77777777" w:rsidR="00A65CF3" w:rsidRDefault="00A65CF3" w:rsidP="003B0F2C">
            <w:pPr>
              <w:rPr>
                <w:lang w:val="fr-FR"/>
              </w:rPr>
            </w:pPr>
          </w:p>
          <w:p w14:paraId="048A874E" w14:textId="77777777" w:rsidR="00A65CF3" w:rsidRPr="00B233B5" w:rsidRDefault="00A65CF3" w:rsidP="003B0F2C">
            <w:pPr>
              <w:rPr>
                <w:lang w:val="fr-FR"/>
              </w:rPr>
            </w:pPr>
          </w:p>
        </w:tc>
      </w:tr>
    </w:tbl>
    <w:p w14:paraId="60FFB83C" w14:textId="77777777" w:rsidR="00DC48A0" w:rsidRPr="00B233B5" w:rsidRDefault="00DC48A0">
      <w:pPr>
        <w:rPr>
          <w:lang w:val="fr-FR"/>
        </w:rPr>
      </w:pPr>
    </w:p>
    <w:p w14:paraId="4D4BCF54" w14:textId="77777777" w:rsidR="00DC48A0" w:rsidRDefault="005713DF" w:rsidP="003600D8">
      <w:pPr>
        <w:pStyle w:val="Titre2"/>
        <w:spacing w:before="240" w:after="240"/>
      </w:pPr>
      <w:r>
        <w:rPr>
          <w:rFonts w:ascii="Arial" w:hAnsi="Arial"/>
        </w:rPr>
        <w:t>5.4. Encadrement des sous-traitants éventuels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229"/>
      </w:tblGrid>
      <w:tr w:rsidR="00A65CF3" w14:paraId="73E6ABF2" w14:textId="77777777" w:rsidTr="003B0F2C">
        <w:trPr>
          <w:tblHeader/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2E4A4FDD" w14:textId="77777777" w:rsidR="00A65CF3" w:rsidRDefault="00A65CF3" w:rsidP="003B0F2C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A65CF3" w:rsidRPr="00BE3B25" w14:paraId="0D243546" w14:textId="77777777" w:rsidTr="003B0F2C">
        <w:trPr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5F5ADF" w14:textId="77777777" w:rsidR="00A65CF3" w:rsidRDefault="00A65CF3" w:rsidP="003B0F2C">
            <w:pPr>
              <w:rPr>
                <w:lang w:val="fr-FR"/>
              </w:rPr>
            </w:pPr>
          </w:p>
          <w:p w14:paraId="2C2E15DF" w14:textId="77777777" w:rsidR="00A65CF3" w:rsidRDefault="00A65CF3" w:rsidP="003B0F2C">
            <w:pPr>
              <w:rPr>
                <w:lang w:val="fr-FR"/>
              </w:rPr>
            </w:pPr>
          </w:p>
          <w:p w14:paraId="7F09E566" w14:textId="77777777" w:rsidR="00A65CF3" w:rsidRDefault="00A65CF3" w:rsidP="003B0F2C">
            <w:pPr>
              <w:rPr>
                <w:lang w:val="fr-FR"/>
              </w:rPr>
            </w:pPr>
          </w:p>
          <w:p w14:paraId="39B26EA5" w14:textId="77777777" w:rsidR="00A65CF3" w:rsidRDefault="00A65CF3" w:rsidP="003B0F2C">
            <w:pPr>
              <w:rPr>
                <w:lang w:val="fr-FR"/>
              </w:rPr>
            </w:pPr>
          </w:p>
          <w:p w14:paraId="0D4B7BB3" w14:textId="77777777" w:rsidR="00A65CF3" w:rsidRDefault="00A65CF3" w:rsidP="003B0F2C">
            <w:pPr>
              <w:rPr>
                <w:lang w:val="fr-FR"/>
              </w:rPr>
            </w:pPr>
          </w:p>
          <w:p w14:paraId="23D527A5" w14:textId="77777777" w:rsidR="00A65CF3" w:rsidRDefault="00A65CF3" w:rsidP="003B0F2C">
            <w:pPr>
              <w:rPr>
                <w:lang w:val="fr-FR"/>
              </w:rPr>
            </w:pPr>
          </w:p>
          <w:p w14:paraId="435E9F76" w14:textId="77777777" w:rsidR="00A65CF3" w:rsidRDefault="00A65CF3" w:rsidP="003B0F2C">
            <w:pPr>
              <w:rPr>
                <w:lang w:val="fr-FR"/>
              </w:rPr>
            </w:pPr>
          </w:p>
          <w:p w14:paraId="20184663" w14:textId="77777777" w:rsidR="00A65CF3" w:rsidRDefault="00A65CF3" w:rsidP="003B0F2C">
            <w:pPr>
              <w:rPr>
                <w:lang w:val="fr-FR"/>
              </w:rPr>
            </w:pPr>
          </w:p>
          <w:p w14:paraId="5E51199B" w14:textId="77777777" w:rsidR="00A65CF3" w:rsidRDefault="00A65CF3" w:rsidP="003B0F2C">
            <w:pPr>
              <w:rPr>
                <w:lang w:val="fr-FR"/>
              </w:rPr>
            </w:pPr>
          </w:p>
          <w:p w14:paraId="685040BF" w14:textId="77777777" w:rsidR="00A65CF3" w:rsidRDefault="00A65CF3" w:rsidP="003B0F2C">
            <w:pPr>
              <w:rPr>
                <w:lang w:val="fr-FR"/>
              </w:rPr>
            </w:pPr>
          </w:p>
          <w:p w14:paraId="69D0DFBD" w14:textId="77777777" w:rsidR="00A65CF3" w:rsidRPr="00B233B5" w:rsidRDefault="00A65CF3" w:rsidP="003B0F2C">
            <w:pPr>
              <w:rPr>
                <w:lang w:val="fr-FR"/>
              </w:rPr>
            </w:pPr>
          </w:p>
        </w:tc>
      </w:tr>
    </w:tbl>
    <w:p w14:paraId="49F2C7CC" w14:textId="77777777" w:rsidR="00DC48A0" w:rsidRPr="00B233B5" w:rsidRDefault="00DC48A0">
      <w:pPr>
        <w:rPr>
          <w:lang w:val="fr-FR"/>
        </w:rPr>
      </w:pPr>
    </w:p>
    <w:p w14:paraId="01E7CC4F" w14:textId="77777777" w:rsidR="00DC48A0" w:rsidRPr="00B233B5" w:rsidRDefault="005713DF" w:rsidP="003600D8">
      <w:pPr>
        <w:pStyle w:val="Titre2"/>
        <w:spacing w:before="240" w:after="240"/>
        <w:rPr>
          <w:lang w:val="fr-FR"/>
        </w:rPr>
      </w:pPr>
      <w:r w:rsidRPr="00B233B5">
        <w:rPr>
          <w:rFonts w:ascii="Arial" w:hAnsi="Arial"/>
          <w:lang w:val="fr-FR"/>
        </w:rPr>
        <w:t>5.5. Formation, sensibilisation et comportement du personnel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229"/>
      </w:tblGrid>
      <w:tr w:rsidR="00A65CF3" w14:paraId="76EBF21A" w14:textId="77777777" w:rsidTr="003B0F2C">
        <w:trPr>
          <w:tblHeader/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50CA2B4C" w14:textId="77777777" w:rsidR="00A65CF3" w:rsidRDefault="00A65CF3" w:rsidP="003B0F2C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A65CF3" w:rsidRPr="00BE3B25" w14:paraId="4F6B7F93" w14:textId="77777777" w:rsidTr="003B0F2C">
        <w:trPr>
          <w:jc w:val="center"/>
        </w:trPr>
        <w:tc>
          <w:tcPr>
            <w:tcW w:w="92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B3B413" w14:textId="77777777" w:rsidR="00A65CF3" w:rsidRDefault="00A65CF3" w:rsidP="003B0F2C">
            <w:pPr>
              <w:rPr>
                <w:lang w:val="fr-FR"/>
              </w:rPr>
            </w:pPr>
          </w:p>
          <w:p w14:paraId="0D1014A6" w14:textId="77777777" w:rsidR="00A65CF3" w:rsidRDefault="00A65CF3" w:rsidP="003B0F2C">
            <w:pPr>
              <w:rPr>
                <w:lang w:val="fr-FR"/>
              </w:rPr>
            </w:pPr>
          </w:p>
          <w:p w14:paraId="3CF4CC51" w14:textId="77777777" w:rsidR="00A65CF3" w:rsidRDefault="00A65CF3" w:rsidP="003B0F2C">
            <w:pPr>
              <w:rPr>
                <w:lang w:val="fr-FR"/>
              </w:rPr>
            </w:pPr>
          </w:p>
          <w:p w14:paraId="164F191E" w14:textId="77777777" w:rsidR="00A65CF3" w:rsidRDefault="00A65CF3" w:rsidP="003B0F2C">
            <w:pPr>
              <w:rPr>
                <w:lang w:val="fr-FR"/>
              </w:rPr>
            </w:pPr>
          </w:p>
          <w:p w14:paraId="738357A1" w14:textId="77777777" w:rsidR="00A65CF3" w:rsidRDefault="00A65CF3" w:rsidP="003B0F2C">
            <w:pPr>
              <w:rPr>
                <w:lang w:val="fr-FR"/>
              </w:rPr>
            </w:pPr>
          </w:p>
          <w:p w14:paraId="10C5C37D" w14:textId="77777777" w:rsidR="00A65CF3" w:rsidRDefault="00A65CF3" w:rsidP="003B0F2C">
            <w:pPr>
              <w:rPr>
                <w:lang w:val="fr-FR"/>
              </w:rPr>
            </w:pPr>
          </w:p>
          <w:p w14:paraId="0DE9399A" w14:textId="77777777" w:rsidR="00A65CF3" w:rsidRDefault="00A65CF3" w:rsidP="003B0F2C">
            <w:pPr>
              <w:rPr>
                <w:lang w:val="fr-FR"/>
              </w:rPr>
            </w:pPr>
          </w:p>
          <w:p w14:paraId="47537C59" w14:textId="77777777" w:rsidR="00A65CF3" w:rsidRDefault="00A65CF3" w:rsidP="003B0F2C">
            <w:pPr>
              <w:rPr>
                <w:lang w:val="fr-FR"/>
              </w:rPr>
            </w:pPr>
          </w:p>
          <w:p w14:paraId="68D62D09" w14:textId="77777777" w:rsidR="00A65CF3" w:rsidRDefault="00A65CF3" w:rsidP="003B0F2C">
            <w:pPr>
              <w:rPr>
                <w:lang w:val="fr-FR"/>
              </w:rPr>
            </w:pPr>
          </w:p>
          <w:p w14:paraId="7B8A8FC7" w14:textId="77777777" w:rsidR="00A65CF3" w:rsidRDefault="00A65CF3" w:rsidP="003B0F2C">
            <w:pPr>
              <w:rPr>
                <w:lang w:val="fr-FR"/>
              </w:rPr>
            </w:pPr>
          </w:p>
          <w:p w14:paraId="0DBAB983" w14:textId="77777777" w:rsidR="00A65CF3" w:rsidRPr="00B233B5" w:rsidRDefault="00A65CF3" w:rsidP="003B0F2C">
            <w:pPr>
              <w:rPr>
                <w:lang w:val="fr-FR"/>
              </w:rPr>
            </w:pPr>
          </w:p>
        </w:tc>
      </w:tr>
    </w:tbl>
    <w:p w14:paraId="63CA5A91" w14:textId="77777777" w:rsidR="00DC48A0" w:rsidRDefault="00DC48A0">
      <w:pPr>
        <w:rPr>
          <w:lang w:val="fr-FR"/>
        </w:rPr>
      </w:pPr>
    </w:p>
    <w:p w14:paraId="12FA89DB" w14:textId="77777777" w:rsidR="008A1919" w:rsidRDefault="008A1919">
      <w:pPr>
        <w:rPr>
          <w:lang w:val="fr-FR"/>
        </w:rPr>
      </w:pPr>
    </w:p>
    <w:p w14:paraId="54046C5A" w14:textId="32EB2D00" w:rsidR="008A1919" w:rsidRDefault="008A1919">
      <w:pPr>
        <w:rPr>
          <w:lang w:val="fr-FR"/>
        </w:rPr>
      </w:pPr>
      <w:r>
        <w:rPr>
          <w:lang w:val="fr-FR"/>
        </w:rPr>
        <w:br w:type="page"/>
      </w:r>
    </w:p>
    <w:p w14:paraId="44FD179E" w14:textId="614A61AC" w:rsidR="008A1919" w:rsidRPr="00367DC6" w:rsidRDefault="008A1919" w:rsidP="008A1919">
      <w:pPr>
        <w:pStyle w:val="Titre1"/>
        <w:spacing w:after="120" w:line="240" w:lineRule="auto"/>
        <w:ind w:left="284" w:hanging="284"/>
        <w:rPr>
          <w:lang w:val="fr-FR"/>
        </w:rPr>
      </w:pPr>
      <w:r>
        <w:rPr>
          <w:lang w:val="fr-FR"/>
        </w:rPr>
        <w:lastRenderedPageBreak/>
        <w:t>6</w:t>
      </w:r>
      <w:r w:rsidRPr="007C2729">
        <w:rPr>
          <w:lang w:val="fr-FR"/>
        </w:rPr>
        <w:t xml:space="preserve">. </w:t>
      </w:r>
      <w:r>
        <w:rPr>
          <w:lang w:val="fr-FR"/>
        </w:rPr>
        <w:t>Valeur environnementale</w:t>
      </w:r>
      <w:r w:rsidRPr="007C2729">
        <w:rPr>
          <w:lang w:val="fr-FR"/>
        </w:rPr>
        <w:t>.</w:t>
      </w:r>
    </w:p>
    <w:p w14:paraId="1ADD984C" w14:textId="16ABCCB3" w:rsidR="008A1919" w:rsidRDefault="008A1919" w:rsidP="008A1919">
      <w:pPr>
        <w:spacing w:after="80" w:line="252" w:lineRule="auto"/>
        <w:ind w:left="426"/>
        <w:rPr>
          <w:b/>
          <w:lang w:val="fr-FR"/>
        </w:rPr>
      </w:pPr>
      <w:r w:rsidRPr="00B233B5">
        <w:rPr>
          <w:b/>
          <w:lang w:val="fr-FR"/>
        </w:rPr>
        <w:t xml:space="preserve">Notation : </w:t>
      </w:r>
      <w:r>
        <w:rPr>
          <w:b/>
          <w:lang w:val="fr-FR"/>
        </w:rPr>
        <w:t>1</w:t>
      </w:r>
      <w:r w:rsidRPr="00B233B5">
        <w:rPr>
          <w:b/>
          <w:lang w:val="fr-FR"/>
        </w:rPr>
        <w:t>0 points.</w:t>
      </w:r>
    </w:p>
    <w:p w14:paraId="3DED572F" w14:textId="77777777" w:rsidR="008A1919" w:rsidRPr="00B233B5" w:rsidRDefault="008A1919" w:rsidP="003600D8">
      <w:pPr>
        <w:spacing w:after="80" w:line="252" w:lineRule="auto"/>
        <w:ind w:left="426"/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6237"/>
      </w:tblGrid>
      <w:tr w:rsidR="008A1919" w14:paraId="716E18AD" w14:textId="77777777" w:rsidTr="007C2729">
        <w:trPr>
          <w:tblHeader/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42284E09" w14:textId="77777777" w:rsidR="008A1919" w:rsidRDefault="008A1919" w:rsidP="007C2729">
            <w:pPr>
              <w:jc w:val="center"/>
            </w:pPr>
            <w:r>
              <w:rPr>
                <w:b/>
                <w:color w:val="FFFFFF"/>
                <w:sz w:val="19"/>
              </w:rPr>
              <w:t>Point attendu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6400"/>
          </w:tcPr>
          <w:p w14:paraId="1F46927A" w14:textId="77777777" w:rsidR="008A1919" w:rsidRDefault="008A1919" w:rsidP="007C2729">
            <w:pPr>
              <w:jc w:val="center"/>
            </w:pPr>
            <w:r>
              <w:rPr>
                <w:b/>
                <w:color w:val="FFFFFF"/>
                <w:sz w:val="19"/>
              </w:rPr>
              <w:t>Réponse du candidat</w:t>
            </w:r>
          </w:p>
        </w:tc>
      </w:tr>
      <w:tr w:rsidR="008A1919" w:rsidRPr="000D74A6" w14:paraId="18236B6D" w14:textId="77777777" w:rsidTr="007C2729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27B59431" w14:textId="77777777" w:rsidR="008A1919" w:rsidRPr="00B233B5" w:rsidRDefault="008A1919" w:rsidP="007C2729">
            <w:pPr>
              <w:rPr>
                <w:lang w:val="fr-FR"/>
              </w:rPr>
            </w:pPr>
            <w:r w:rsidRPr="00B233B5">
              <w:rPr>
                <w:b/>
                <w:sz w:val="18"/>
                <w:lang w:val="fr-FR"/>
              </w:rPr>
              <w:t>Limitation des déchets à la source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02F2A4" w14:textId="77777777" w:rsidR="008A1919" w:rsidRPr="00B233B5" w:rsidRDefault="008A1919" w:rsidP="007C2729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  <w:r w:rsidRPr="00B233B5">
              <w:rPr>
                <w:lang w:val="fr-FR"/>
              </w:rPr>
              <w:br/>
            </w:r>
          </w:p>
        </w:tc>
      </w:tr>
      <w:tr w:rsidR="008A1919" w:rsidRPr="000D74A6" w14:paraId="497F029C" w14:textId="77777777" w:rsidTr="007C2729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21DCF32A" w14:textId="49F1CEDB" w:rsidR="008A1919" w:rsidRPr="00B233B5" w:rsidRDefault="00DF088F" w:rsidP="007C2729">
            <w:pPr>
              <w:rPr>
                <w:lang w:val="fr-FR"/>
              </w:rPr>
            </w:pPr>
            <w:r>
              <w:rPr>
                <w:b/>
                <w:sz w:val="18"/>
                <w:lang w:val="fr-FR"/>
              </w:rPr>
              <w:t>Gestion et tri</w:t>
            </w:r>
            <w:r w:rsidR="008A1919" w:rsidRPr="00B233B5">
              <w:rPr>
                <w:b/>
                <w:sz w:val="18"/>
                <w:lang w:val="fr-FR"/>
              </w:rPr>
              <w:t xml:space="preserve"> des déchets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4695F6F" w14:textId="77777777" w:rsidR="008A1919" w:rsidRPr="00B233B5" w:rsidRDefault="008A1919" w:rsidP="007C2729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  <w:r w:rsidRPr="00B233B5">
              <w:rPr>
                <w:lang w:val="fr-FR"/>
              </w:rPr>
              <w:br/>
            </w:r>
          </w:p>
        </w:tc>
      </w:tr>
      <w:tr w:rsidR="008A1919" w:rsidRPr="000D74A6" w14:paraId="5C5570BF" w14:textId="77777777" w:rsidTr="007C2729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2893F9FB" w14:textId="676B775B" w:rsidR="008A1919" w:rsidRPr="00B233B5" w:rsidRDefault="00DF088F" w:rsidP="007C2729">
            <w:pPr>
              <w:rPr>
                <w:lang w:val="fr-FR"/>
              </w:rPr>
            </w:pPr>
            <w:r>
              <w:rPr>
                <w:b/>
                <w:sz w:val="18"/>
                <w:lang w:val="fr-FR"/>
              </w:rPr>
              <w:t>Recyclage</w:t>
            </w:r>
            <w:r w:rsidR="008A1919" w:rsidRPr="00B233B5">
              <w:rPr>
                <w:b/>
                <w:sz w:val="18"/>
                <w:lang w:val="fr-FR"/>
              </w:rPr>
              <w:t xml:space="preserve"> </w:t>
            </w:r>
            <w:r>
              <w:rPr>
                <w:b/>
                <w:sz w:val="18"/>
                <w:lang w:val="fr-FR"/>
              </w:rPr>
              <w:t xml:space="preserve">et </w:t>
            </w:r>
            <w:r w:rsidR="008A1919" w:rsidRPr="00B233B5">
              <w:rPr>
                <w:b/>
                <w:sz w:val="18"/>
                <w:lang w:val="fr-FR"/>
              </w:rPr>
              <w:t>valorisation</w:t>
            </w:r>
            <w:r>
              <w:rPr>
                <w:b/>
                <w:sz w:val="18"/>
                <w:lang w:val="fr-FR"/>
              </w:rPr>
              <w:t xml:space="preserve"> des déchets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E9EDD2" w14:textId="77777777" w:rsidR="008A1919" w:rsidRPr="00B233B5" w:rsidRDefault="008A1919" w:rsidP="007C2729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  <w:r w:rsidRPr="00B233B5">
              <w:rPr>
                <w:lang w:val="fr-FR"/>
              </w:rPr>
              <w:br/>
            </w:r>
          </w:p>
        </w:tc>
      </w:tr>
      <w:tr w:rsidR="008A1919" w:rsidRPr="000D74A6" w14:paraId="1A6E9A0E" w14:textId="77777777" w:rsidTr="007C2729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5DEA2450" w14:textId="4E00DA63" w:rsidR="008A1919" w:rsidRPr="00B233B5" w:rsidRDefault="00641514" w:rsidP="007C2729">
            <w:pPr>
              <w:rPr>
                <w:lang w:val="fr-FR"/>
              </w:rPr>
            </w:pPr>
            <w:r>
              <w:rPr>
                <w:b/>
                <w:sz w:val="18"/>
                <w:lang w:val="fr-FR"/>
              </w:rPr>
              <w:t>Utilisation</w:t>
            </w:r>
            <w:r w:rsidR="008A1919" w:rsidRPr="00B233B5">
              <w:rPr>
                <w:b/>
                <w:sz w:val="18"/>
                <w:lang w:val="fr-FR"/>
              </w:rPr>
              <w:t xml:space="preserve"> de matériaux </w:t>
            </w:r>
            <w:r>
              <w:rPr>
                <w:b/>
                <w:sz w:val="18"/>
                <w:lang w:val="fr-FR"/>
              </w:rPr>
              <w:t xml:space="preserve">recyclés ou écologiques </w:t>
            </w:r>
            <w:r w:rsidR="008A1919" w:rsidRPr="00B233B5">
              <w:rPr>
                <w:b/>
                <w:sz w:val="18"/>
                <w:lang w:val="fr-FR"/>
              </w:rPr>
              <w:t>compatibles avec le bâti existant et le contexte patrimonial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7FF889" w14:textId="77777777" w:rsidR="008A1919" w:rsidRPr="00B233B5" w:rsidRDefault="008A1919" w:rsidP="007C2729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  <w:r w:rsidRPr="00B233B5">
              <w:rPr>
                <w:lang w:val="fr-FR"/>
              </w:rPr>
              <w:br/>
            </w:r>
          </w:p>
        </w:tc>
      </w:tr>
      <w:tr w:rsidR="008A1919" w:rsidRPr="007C2729" w14:paraId="48FF2372" w14:textId="77777777" w:rsidTr="007C2729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2018CF59" w14:textId="5116C7B0" w:rsidR="008A1919" w:rsidRPr="00B233B5" w:rsidRDefault="00641514" w:rsidP="007C2729">
            <w:pPr>
              <w:rPr>
                <w:lang w:val="fr-FR"/>
              </w:rPr>
            </w:pPr>
            <w:r>
              <w:rPr>
                <w:b/>
                <w:sz w:val="18"/>
                <w:lang w:val="fr-FR"/>
              </w:rPr>
              <w:t>Utilisation de véhicules propres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D74F03" w14:textId="77777777" w:rsidR="008A1919" w:rsidRPr="00B233B5" w:rsidRDefault="008A1919" w:rsidP="007C2729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  <w:r w:rsidRPr="00B233B5">
              <w:rPr>
                <w:lang w:val="fr-FR"/>
              </w:rPr>
              <w:br/>
            </w:r>
          </w:p>
        </w:tc>
      </w:tr>
      <w:tr w:rsidR="00641514" w:rsidRPr="000D74A6" w14:paraId="08D7A22B" w14:textId="77777777" w:rsidTr="007C2729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11195C82" w14:textId="77777777" w:rsidR="00641514" w:rsidRPr="00B233B5" w:rsidRDefault="00641514" w:rsidP="007C2729">
            <w:pPr>
              <w:rPr>
                <w:lang w:val="fr-FR"/>
              </w:rPr>
            </w:pPr>
            <w:r>
              <w:rPr>
                <w:b/>
                <w:sz w:val="18"/>
                <w:lang w:val="fr-FR"/>
              </w:rPr>
              <w:t>Suivi et traçabilité des actions environnementales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FEAA4A" w14:textId="77777777" w:rsidR="00641514" w:rsidRPr="00B233B5" w:rsidRDefault="00641514" w:rsidP="007C2729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  <w:r w:rsidRPr="00B233B5">
              <w:rPr>
                <w:lang w:val="fr-FR"/>
              </w:rPr>
              <w:br/>
            </w:r>
          </w:p>
        </w:tc>
      </w:tr>
      <w:tr w:rsidR="008A1919" w:rsidRPr="007C2729" w14:paraId="1DD71541" w14:textId="77777777" w:rsidTr="007C2729">
        <w:trPr>
          <w:jc w:val="center"/>
        </w:trPr>
        <w:tc>
          <w:tcPr>
            <w:tcW w:w="340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7EFFA1E7" w14:textId="6C6FE738" w:rsidR="008A1919" w:rsidRPr="00B233B5" w:rsidRDefault="00641514" w:rsidP="007C2729">
            <w:pPr>
              <w:rPr>
                <w:lang w:val="fr-FR"/>
              </w:rPr>
            </w:pPr>
            <w:r>
              <w:rPr>
                <w:b/>
                <w:sz w:val="18"/>
                <w:lang w:val="fr-FR"/>
              </w:rPr>
              <w:t>Certifications et labels environnementaux</w:t>
            </w:r>
          </w:p>
        </w:tc>
        <w:tc>
          <w:tcPr>
            <w:tcW w:w="62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F324CA" w14:textId="77777777" w:rsidR="008A1919" w:rsidRPr="00B233B5" w:rsidRDefault="008A1919" w:rsidP="007C2729">
            <w:pPr>
              <w:rPr>
                <w:lang w:val="fr-FR"/>
              </w:rPr>
            </w:pPr>
            <w:r w:rsidRPr="00B233B5">
              <w:rPr>
                <w:lang w:val="fr-FR"/>
              </w:rPr>
              <w:br/>
            </w:r>
            <w:r w:rsidRPr="00B233B5">
              <w:rPr>
                <w:lang w:val="fr-FR"/>
              </w:rPr>
              <w:br/>
            </w:r>
          </w:p>
        </w:tc>
      </w:tr>
    </w:tbl>
    <w:p w14:paraId="5F57171C" w14:textId="77777777" w:rsidR="008A1919" w:rsidRDefault="008A1919" w:rsidP="008A1919">
      <w:pPr>
        <w:rPr>
          <w:lang w:val="fr-FR"/>
        </w:rPr>
      </w:pPr>
    </w:p>
    <w:p w14:paraId="49CE8787" w14:textId="77777777" w:rsidR="008A1919" w:rsidRPr="00B233B5" w:rsidRDefault="008A1919" w:rsidP="008A1919">
      <w:pPr>
        <w:rPr>
          <w:lang w:val="fr-FR"/>
        </w:rPr>
      </w:pPr>
    </w:p>
    <w:p w14:paraId="7D6E0273" w14:textId="7A08955B" w:rsidR="00DC48A0" w:rsidRPr="00B233B5" w:rsidRDefault="005713DF">
      <w:pPr>
        <w:pStyle w:val="Titre1"/>
        <w:spacing w:before="160" w:after="80"/>
        <w:rPr>
          <w:lang w:val="fr-FR"/>
        </w:rPr>
      </w:pPr>
      <w:r w:rsidRPr="00B233B5">
        <w:rPr>
          <w:rFonts w:ascii="Arial" w:hAnsi="Arial"/>
          <w:lang w:val="fr-FR"/>
        </w:rPr>
        <w:t xml:space="preserve">6. Annexes </w:t>
      </w:r>
      <w:r w:rsidR="00CC3342">
        <w:rPr>
          <w:rFonts w:ascii="Arial" w:hAnsi="Arial"/>
          <w:lang w:val="fr-FR"/>
        </w:rPr>
        <w:t>exigées</w:t>
      </w:r>
      <w:r w:rsidR="00CC3342" w:rsidRPr="00B233B5">
        <w:rPr>
          <w:rFonts w:ascii="Arial" w:hAnsi="Arial"/>
          <w:lang w:val="fr-FR"/>
        </w:rPr>
        <w:t xml:space="preserve"> </w:t>
      </w:r>
      <w:r w:rsidRPr="00B233B5">
        <w:rPr>
          <w:rFonts w:ascii="Arial" w:hAnsi="Arial"/>
          <w:lang w:val="fr-FR"/>
        </w:rPr>
        <w:t>au mémoire technique</w:t>
      </w:r>
    </w:p>
    <w:p w14:paraId="0060EA25" w14:textId="224054E8" w:rsidR="00DC48A0" w:rsidRDefault="005713DF" w:rsidP="003600D8">
      <w:pPr>
        <w:spacing w:after="0" w:line="360" w:lineRule="auto"/>
        <w:ind w:left="567" w:hanging="141"/>
        <w:rPr>
          <w:lang w:val="fr-FR"/>
        </w:rPr>
      </w:pPr>
      <w:r w:rsidRPr="00B233B5">
        <w:rPr>
          <w:lang w:val="fr-FR"/>
        </w:rPr>
        <w:t xml:space="preserve">Le candidat </w:t>
      </w:r>
      <w:r w:rsidR="00CC3342">
        <w:rPr>
          <w:lang w:val="fr-FR"/>
        </w:rPr>
        <w:t>doit</w:t>
      </w:r>
      <w:r w:rsidR="00CC3342" w:rsidRPr="00B233B5">
        <w:rPr>
          <w:lang w:val="fr-FR"/>
        </w:rPr>
        <w:t xml:space="preserve"> </w:t>
      </w:r>
      <w:r w:rsidRPr="00B233B5">
        <w:rPr>
          <w:lang w:val="fr-FR"/>
        </w:rPr>
        <w:t>joindre les annexes suivantes</w:t>
      </w:r>
      <w:r w:rsidR="00CC3342">
        <w:rPr>
          <w:lang w:val="fr-FR"/>
        </w:rPr>
        <w:t xml:space="preserve"> :</w:t>
      </w:r>
    </w:p>
    <w:p w14:paraId="45D0177A" w14:textId="7AE698A3" w:rsidR="00CC3342" w:rsidRDefault="00CC3342" w:rsidP="003600D8">
      <w:pPr>
        <w:pStyle w:val="Paragraphedeliste"/>
        <w:numPr>
          <w:ilvl w:val="0"/>
          <w:numId w:val="10"/>
        </w:numPr>
        <w:spacing w:after="0" w:line="360" w:lineRule="auto"/>
        <w:ind w:left="709" w:hanging="283"/>
        <w:rPr>
          <w:lang w:val="fr-FR"/>
        </w:rPr>
      </w:pPr>
      <w:r>
        <w:rPr>
          <w:lang w:val="fr-FR"/>
        </w:rPr>
        <w:t>Organigramme de l'équipe dédiée</w:t>
      </w:r>
    </w:p>
    <w:p w14:paraId="194F96EF" w14:textId="259523B2" w:rsidR="00CC3342" w:rsidRDefault="00CC3342" w:rsidP="00CC3342">
      <w:pPr>
        <w:pStyle w:val="Paragraphedeliste"/>
        <w:numPr>
          <w:ilvl w:val="0"/>
          <w:numId w:val="10"/>
        </w:numPr>
        <w:spacing w:after="0" w:line="360" w:lineRule="auto"/>
        <w:ind w:left="709" w:hanging="283"/>
        <w:rPr>
          <w:lang w:val="fr-FR"/>
        </w:rPr>
      </w:pPr>
      <w:r>
        <w:rPr>
          <w:lang w:val="fr-FR"/>
        </w:rPr>
        <w:t>CV des intervenants</w:t>
      </w:r>
    </w:p>
    <w:p w14:paraId="604C2B1C" w14:textId="66CB463B" w:rsidR="00CC3342" w:rsidRPr="00CC3342" w:rsidRDefault="00CC3342" w:rsidP="003600D8">
      <w:pPr>
        <w:pStyle w:val="Paragraphedeliste"/>
        <w:numPr>
          <w:ilvl w:val="0"/>
          <w:numId w:val="10"/>
        </w:numPr>
        <w:spacing w:after="0" w:line="360" w:lineRule="auto"/>
        <w:ind w:left="709" w:hanging="283"/>
        <w:rPr>
          <w:lang w:val="fr-FR"/>
        </w:rPr>
      </w:pPr>
      <w:r>
        <w:rPr>
          <w:lang w:val="fr-FR"/>
        </w:rPr>
        <w:t>Dossier photographique et technique justifiant les qualifications et les expériences présenté</w:t>
      </w:r>
      <w:r w:rsidR="002C120C">
        <w:rPr>
          <w:lang w:val="fr-FR"/>
        </w:rPr>
        <w:t>e</w:t>
      </w:r>
      <w:r>
        <w:rPr>
          <w:lang w:val="fr-FR"/>
        </w:rPr>
        <w:t>s</w:t>
      </w:r>
    </w:p>
    <w:p w14:paraId="5F8C0846" w14:textId="77777777" w:rsidR="00CC3342" w:rsidRPr="00CC3342" w:rsidRDefault="00CC3342" w:rsidP="003600D8">
      <w:pPr>
        <w:spacing w:after="80" w:line="252" w:lineRule="auto"/>
        <w:rPr>
          <w:lang w:val="fr-FR"/>
        </w:rPr>
      </w:pPr>
    </w:p>
    <w:sectPr w:rsidR="00CC3342" w:rsidRPr="00CC3342" w:rsidSect="003600D8">
      <w:headerReference w:type="default" r:id="rId9"/>
      <w:footerReference w:type="default" r:id="rId10"/>
      <w:pgSz w:w="12240" w:h="15840"/>
      <w:pgMar w:top="1565" w:right="964" w:bottom="635" w:left="964" w:header="720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6BAD5" w14:textId="77777777" w:rsidR="0045524B" w:rsidRDefault="0045524B">
      <w:pPr>
        <w:spacing w:after="0" w:line="240" w:lineRule="auto"/>
      </w:pPr>
      <w:r>
        <w:separator/>
      </w:r>
    </w:p>
  </w:endnote>
  <w:endnote w:type="continuationSeparator" w:id="0">
    <w:p w14:paraId="397D0F18" w14:textId="77777777" w:rsidR="0045524B" w:rsidRDefault="00455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DM Sans">
    <w:panose1 w:val="00000000000000000000"/>
    <w:charset w:val="00"/>
    <w:family w:val="auto"/>
    <w:pitch w:val="variable"/>
    <w:sig w:usb0="8000002F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A0BF" w14:textId="5965C974" w:rsidR="00DC48A0" w:rsidRPr="00B674FB" w:rsidRDefault="003600D8">
    <w:pPr>
      <w:pStyle w:val="Pieddepage"/>
      <w:jc w:val="center"/>
      <w:rPr>
        <w:lang w:val="fr-FR"/>
      </w:rPr>
    </w:pPr>
    <w:r>
      <w:rPr>
        <w:sz w:val="16"/>
        <w:lang w:val="fr-FR"/>
      </w:rPr>
      <w:t>F_M12_2026_ Cadre de mémoire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E0B3A" w14:textId="77777777" w:rsidR="0045524B" w:rsidRDefault="0045524B">
      <w:pPr>
        <w:spacing w:after="0" w:line="240" w:lineRule="auto"/>
      </w:pPr>
      <w:r>
        <w:separator/>
      </w:r>
    </w:p>
  </w:footnote>
  <w:footnote w:type="continuationSeparator" w:id="0">
    <w:p w14:paraId="4944FDB2" w14:textId="77777777" w:rsidR="0045524B" w:rsidRDefault="00455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3715D" w14:textId="098DF4A4" w:rsidR="00DC48A0" w:rsidRPr="00B674FB" w:rsidRDefault="005713DF">
    <w:pPr>
      <w:pStyle w:val="En-tte"/>
      <w:jc w:val="center"/>
      <w:rPr>
        <w:lang w:val="fr-FR"/>
      </w:rPr>
    </w:pPr>
    <w:r w:rsidRPr="00B674FB">
      <w:rPr>
        <w:b/>
        <w:color w:val="006400"/>
        <w:sz w:val="17"/>
        <w:lang w:val="fr-FR"/>
      </w:rPr>
      <w:t xml:space="preserve">ÉTABLISSEMENT PUBLIC DU CHÂTEAU DE FONTAINEBLEAU </w:t>
    </w:r>
    <w:r w:rsidR="00054168">
      <w:rPr>
        <w:b/>
        <w:color w:val="006400"/>
        <w:sz w:val="17"/>
        <w:lang w:val="fr-FR"/>
      </w:rPr>
      <w:t>-</w:t>
    </w:r>
    <w:r w:rsidR="00054168" w:rsidRPr="00B674FB">
      <w:rPr>
        <w:b/>
        <w:color w:val="006400"/>
        <w:sz w:val="17"/>
        <w:lang w:val="fr-FR"/>
      </w:rPr>
      <w:t xml:space="preserve"> </w:t>
    </w:r>
    <w:r w:rsidRPr="00B674FB">
      <w:rPr>
        <w:b/>
        <w:color w:val="006400"/>
        <w:sz w:val="17"/>
        <w:lang w:val="fr-FR"/>
      </w:rPr>
      <w:t>Cadre de mémoire technique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F1333C"/>
    <w:multiLevelType w:val="hybridMultilevel"/>
    <w:tmpl w:val="08C83344"/>
    <w:lvl w:ilvl="0" w:tplc="AA8C48F4">
      <w:start w:val="6"/>
      <w:numFmt w:val="bullet"/>
      <w:lvlText w:val="-"/>
      <w:lvlJc w:val="left"/>
      <w:pPr>
        <w:ind w:left="786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123381327">
    <w:abstractNumId w:val="8"/>
  </w:num>
  <w:num w:numId="2" w16cid:durableId="726996753">
    <w:abstractNumId w:val="6"/>
  </w:num>
  <w:num w:numId="3" w16cid:durableId="801264262">
    <w:abstractNumId w:val="5"/>
  </w:num>
  <w:num w:numId="4" w16cid:durableId="1393844973">
    <w:abstractNumId w:val="4"/>
  </w:num>
  <w:num w:numId="5" w16cid:durableId="1216549048">
    <w:abstractNumId w:val="7"/>
  </w:num>
  <w:num w:numId="6" w16cid:durableId="573319299">
    <w:abstractNumId w:val="3"/>
  </w:num>
  <w:num w:numId="7" w16cid:durableId="1397316903">
    <w:abstractNumId w:val="2"/>
  </w:num>
  <w:num w:numId="8" w16cid:durableId="1121656179">
    <w:abstractNumId w:val="1"/>
  </w:num>
  <w:num w:numId="9" w16cid:durableId="1685129012">
    <w:abstractNumId w:val="0"/>
  </w:num>
  <w:num w:numId="10" w16cid:durableId="7176261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4168"/>
    <w:rsid w:val="0006063C"/>
    <w:rsid w:val="000C56A2"/>
    <w:rsid w:val="000D74A6"/>
    <w:rsid w:val="00106260"/>
    <w:rsid w:val="0015074B"/>
    <w:rsid w:val="00157A9C"/>
    <w:rsid w:val="0017761D"/>
    <w:rsid w:val="001B2323"/>
    <w:rsid w:val="00274EF2"/>
    <w:rsid w:val="00294580"/>
    <w:rsid w:val="0029639D"/>
    <w:rsid w:val="002C120C"/>
    <w:rsid w:val="002E3CB0"/>
    <w:rsid w:val="003079BA"/>
    <w:rsid w:val="00326F90"/>
    <w:rsid w:val="003600D8"/>
    <w:rsid w:val="00367DC6"/>
    <w:rsid w:val="0038032A"/>
    <w:rsid w:val="003A549C"/>
    <w:rsid w:val="003B31FB"/>
    <w:rsid w:val="003E3CED"/>
    <w:rsid w:val="003F685B"/>
    <w:rsid w:val="004141DA"/>
    <w:rsid w:val="004216DA"/>
    <w:rsid w:val="0045524B"/>
    <w:rsid w:val="00480689"/>
    <w:rsid w:val="004A5FEA"/>
    <w:rsid w:val="004B6967"/>
    <w:rsid w:val="005516B0"/>
    <w:rsid w:val="005713DF"/>
    <w:rsid w:val="005C2E34"/>
    <w:rsid w:val="00641514"/>
    <w:rsid w:val="00713A8B"/>
    <w:rsid w:val="008A1919"/>
    <w:rsid w:val="008B12EC"/>
    <w:rsid w:val="008F210F"/>
    <w:rsid w:val="009166A6"/>
    <w:rsid w:val="00995897"/>
    <w:rsid w:val="009E7110"/>
    <w:rsid w:val="00A65CF3"/>
    <w:rsid w:val="00A865D7"/>
    <w:rsid w:val="00A93519"/>
    <w:rsid w:val="00AA1D8D"/>
    <w:rsid w:val="00B16A5E"/>
    <w:rsid w:val="00B233B5"/>
    <w:rsid w:val="00B47730"/>
    <w:rsid w:val="00B65E1A"/>
    <w:rsid w:val="00B674FB"/>
    <w:rsid w:val="00B67C3E"/>
    <w:rsid w:val="00BB4398"/>
    <w:rsid w:val="00BE3B25"/>
    <w:rsid w:val="00BE628D"/>
    <w:rsid w:val="00C52BF7"/>
    <w:rsid w:val="00CB0664"/>
    <w:rsid w:val="00CC3342"/>
    <w:rsid w:val="00D54C8A"/>
    <w:rsid w:val="00D60CF4"/>
    <w:rsid w:val="00DC48A0"/>
    <w:rsid w:val="00DF088F"/>
    <w:rsid w:val="00E41B40"/>
    <w:rsid w:val="00E75A4B"/>
    <w:rsid w:val="00EC0985"/>
    <w:rsid w:val="00FB1C7B"/>
    <w:rsid w:val="00FB382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E46AF3"/>
  <w14:defaultImageDpi w14:val="300"/>
  <w15:docId w15:val="{D8E9711E-A024-9549-9A07-EB1A37358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6400"/>
      <w:sz w:val="30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6400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B233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233B5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233B5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233B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233B5"/>
    <w:rPr>
      <w:rFonts w:ascii="Arial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B233B5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9</Pages>
  <Words>864</Words>
  <Characters>4756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Cadre de mémoire technique — EPCF — Fontainebleau</vt:lpstr>
      <vt:lpstr/>
    </vt:vector>
  </TitlesOfParts>
  <Manager/>
  <Company/>
  <LinksUpToDate>false</LinksUpToDate>
  <CharactersWithSpaces>5609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mémoire technique — EPCF — Fontainebleau</dc:title>
  <dc:subject>Accord-cadre de travaux d’entretien et de réparation des espaces intérieurs</dc:subject>
  <dc:creator>EPCF</dc:creator>
  <cp:keywords/>
  <dc:description>Document candidat à intégrer au DCE</dc:description>
  <cp:lastModifiedBy>Stéphanie GUIMBARD</cp:lastModifiedBy>
  <cp:revision>34</cp:revision>
  <cp:lastPrinted>2026-08-18T16:02:00Z</cp:lastPrinted>
  <dcterms:created xsi:type="dcterms:W3CDTF">2026-08-11T13:38:00Z</dcterms:created>
  <dcterms:modified xsi:type="dcterms:W3CDTF">2026-08-20T06:32:00Z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42909d-86b6-4ee5-84df-83c726b5cb27_Enabled">
    <vt:lpwstr>true</vt:lpwstr>
  </property>
  <property fmtid="{D5CDD505-2E9C-101B-9397-08002B2CF9AE}" pid="3" name="MSIP_Label_fa42909d-86b6-4ee5-84df-83c726b5cb27_SetDate">
    <vt:lpwstr>2026-08-11T12:31:12Z</vt:lpwstr>
  </property>
  <property fmtid="{D5CDD505-2E9C-101B-9397-08002B2CF9AE}" pid="4" name="MSIP_Label_fa42909d-86b6-4ee5-84df-83c726b5cb27_Method">
    <vt:lpwstr>Standard</vt:lpwstr>
  </property>
  <property fmtid="{D5CDD505-2E9C-101B-9397-08002B2CF9AE}" pid="5" name="MSIP_Label_fa42909d-86b6-4ee5-84df-83c726b5cb27_Name">
    <vt:lpwstr>C1 - Données internes</vt:lpwstr>
  </property>
  <property fmtid="{D5CDD505-2E9C-101B-9397-08002B2CF9AE}" pid="6" name="MSIP_Label_fa42909d-86b6-4ee5-84df-83c726b5cb27_SiteId">
    <vt:lpwstr>4bd98bac-7b51-472d-8396-489ca55c12c4</vt:lpwstr>
  </property>
  <property fmtid="{D5CDD505-2E9C-101B-9397-08002B2CF9AE}" pid="7" name="MSIP_Label_fa42909d-86b6-4ee5-84df-83c726b5cb27_ActionId">
    <vt:lpwstr>32beace3-2630-4061-8efd-76f160e8acd5</vt:lpwstr>
  </property>
  <property fmtid="{D5CDD505-2E9C-101B-9397-08002B2CF9AE}" pid="8" name="MSIP_Label_fa42909d-86b6-4ee5-84df-83c726b5cb27_ContentBits">
    <vt:lpwstr>2</vt:lpwstr>
  </property>
  <property fmtid="{D5CDD505-2E9C-101B-9397-08002B2CF9AE}" pid="9" name="MSIP_Label_fa42909d-86b6-4ee5-84df-83c726b5cb27_Tag">
    <vt:lpwstr>10, 3, 0, 1</vt:lpwstr>
  </property>
</Properties>
</file>